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3E" w:rsidRDefault="00E11B72" w:rsidP="000803DB">
      <w:bookmarkStart w:id="0" w:name="_GoBack"/>
      <w:bookmarkEnd w:id="0"/>
      <w:r>
        <w:t xml:space="preserve">                                                    РОССИЙСКАЯ  ФЕДЕРАЦИЯ</w:t>
      </w:r>
    </w:p>
    <w:p w:rsidR="00E11B72" w:rsidRDefault="00E11B72" w:rsidP="000803DB">
      <w:r>
        <w:t xml:space="preserve">                                                      ОРЛОВСКАЯ</w:t>
      </w:r>
      <w:r w:rsidR="00D52745">
        <w:t xml:space="preserve">   </w:t>
      </w:r>
      <w:r>
        <w:t xml:space="preserve"> ОБЛАСТЬ</w:t>
      </w:r>
      <w:r>
        <w:br/>
        <w:t xml:space="preserve">                     </w:t>
      </w:r>
      <w:r w:rsidR="00D52745">
        <w:t xml:space="preserve">                              </w:t>
      </w:r>
      <w:r>
        <w:t xml:space="preserve">  ДМИТРОВСКИЙ</w:t>
      </w:r>
      <w:r w:rsidR="00D52745">
        <w:t xml:space="preserve">  </w:t>
      </w:r>
      <w:r>
        <w:t xml:space="preserve"> РАЙОН</w:t>
      </w:r>
    </w:p>
    <w:p w:rsidR="00E11B72" w:rsidRDefault="00E11B72" w:rsidP="000803DB">
      <w:r>
        <w:t xml:space="preserve">             </w:t>
      </w:r>
      <w:r w:rsidR="00D52745">
        <w:t xml:space="preserve">    АДМИНИСТРАЦИЯ </w:t>
      </w:r>
      <w:r w:rsidR="00F630DB">
        <w:t xml:space="preserve">  АЛЕШИН</w:t>
      </w:r>
      <w:r>
        <w:t>СКОГО</w:t>
      </w:r>
      <w:r w:rsidR="00D52745">
        <w:t xml:space="preserve">  </w:t>
      </w:r>
      <w:r>
        <w:t xml:space="preserve"> СЕЛЬСКОГО </w:t>
      </w:r>
      <w:r w:rsidR="00D52745">
        <w:t xml:space="preserve"> </w:t>
      </w:r>
      <w:r>
        <w:t>ПОСЕЛЕНИЯ</w:t>
      </w:r>
    </w:p>
    <w:p w:rsidR="00E11B72" w:rsidRDefault="00E11B72" w:rsidP="000803DB"/>
    <w:p w:rsidR="00B00B3E" w:rsidRDefault="00B00B3E" w:rsidP="00211588">
      <w:pPr>
        <w:jc w:val="center"/>
      </w:pPr>
      <w:r>
        <w:t>ПОСТАНОВЛЕНИЕ</w:t>
      </w:r>
    </w:p>
    <w:p w:rsidR="00B00B3E" w:rsidRDefault="00E11B72" w:rsidP="00B00B3E">
      <w:r>
        <w:t xml:space="preserve">От    </w:t>
      </w:r>
      <w:r w:rsidR="00D5345E">
        <w:t>04</w:t>
      </w:r>
      <w:r w:rsidR="00AF3928">
        <w:t>.03</w:t>
      </w:r>
      <w:r w:rsidR="00D5345E">
        <w:t>.2016</w:t>
      </w:r>
      <w:r w:rsidR="00B00B3E">
        <w:t xml:space="preserve"> года №</w:t>
      </w:r>
      <w:r w:rsidR="00D5345E">
        <w:t xml:space="preserve"> 04</w:t>
      </w:r>
      <w:r w:rsidR="00B00B3E">
        <w:t xml:space="preserve">  </w:t>
      </w:r>
    </w:p>
    <w:p w:rsidR="00B00B3E" w:rsidRDefault="00B00B3E" w:rsidP="00B00B3E">
      <w:r>
        <w:t xml:space="preserve">Об утверждении </w:t>
      </w:r>
      <w:proofErr w:type="gramStart"/>
      <w:r>
        <w:t>Административного</w:t>
      </w:r>
      <w:proofErr w:type="gramEnd"/>
    </w:p>
    <w:p w:rsidR="00B00B3E" w:rsidRDefault="00B00B3E" w:rsidP="00B00B3E">
      <w:r>
        <w:t>регламента предоставления муниципальной услуги</w:t>
      </w:r>
    </w:p>
    <w:p w:rsidR="00B00B3E" w:rsidRDefault="00B00B3E" w:rsidP="00B00B3E">
      <w:r>
        <w:t xml:space="preserve">«Совершение нотариальных действий </w:t>
      </w:r>
    </w:p>
    <w:p w:rsidR="00B00B3E" w:rsidRDefault="00F630DB" w:rsidP="00B00B3E">
      <w:r>
        <w:t xml:space="preserve">Администрацией </w:t>
      </w:r>
      <w:proofErr w:type="spellStart"/>
      <w:r>
        <w:t>Алешин</w:t>
      </w:r>
      <w:r w:rsidR="00E11B72">
        <w:t>ского</w:t>
      </w:r>
      <w:proofErr w:type="spellEnd"/>
    </w:p>
    <w:p w:rsidR="00B00B3E" w:rsidRDefault="00B00B3E" w:rsidP="00B00B3E">
      <w:r>
        <w:t>сельского поселения»</w:t>
      </w:r>
    </w:p>
    <w:p w:rsidR="00B00B3E" w:rsidRDefault="00B00B3E" w:rsidP="00B00B3E">
      <w:proofErr w:type="gramStart"/>
      <w:r>
        <w:t>В соответствии с Федеральным законом от 27.07.2010 г. № 210-ФЗ «Об организации предоставления государственных и муниципальных услуг», Федеральным Законом от 29.12.2014 г. № 457-ФЗ  «О внесении изменений в отдельные законодательные акты Российской Федерации», приказом Министерства юстиции России от 30.12.2014 года № 265 «О внесении изменений в приказ Министерства юстицииРоссии от 10.04.2002 года № 99 «Об утверждении Форм реестров для регистрации нотариальных действий, нотариальных свидетельств</w:t>
      </w:r>
      <w:proofErr w:type="gramEnd"/>
      <w:r>
        <w:t xml:space="preserve"> и удостоверительных надписей на сделках и свидетельствуемых документах», руково</w:t>
      </w:r>
      <w:r w:rsidR="00F630DB">
        <w:t xml:space="preserve">дствуясь Уставом  </w:t>
      </w:r>
      <w:proofErr w:type="spellStart"/>
      <w:r w:rsidR="00F630DB">
        <w:t>Алешин</w:t>
      </w:r>
      <w:r w:rsidR="00E11B72">
        <w:t>ского</w:t>
      </w:r>
      <w:proofErr w:type="spellEnd"/>
      <w:r w:rsidR="00F630DB">
        <w:t xml:space="preserve"> </w:t>
      </w:r>
      <w:r>
        <w:t xml:space="preserve">сельского поселения </w:t>
      </w:r>
    </w:p>
    <w:p w:rsidR="00B00B3E" w:rsidRDefault="00B00B3E" w:rsidP="00B00B3E">
      <w:r>
        <w:t>П О С Т А Н О В Л Я Ю:</w:t>
      </w:r>
    </w:p>
    <w:p w:rsidR="00414F5F" w:rsidRDefault="00414F5F" w:rsidP="00B00B3E">
      <w:r>
        <w:t xml:space="preserve">1.  Отменить  Постановление  № 54/1  от  04.09.2012г.  </w:t>
      </w:r>
      <w:r w:rsidR="00D5345E">
        <w:t>«А</w:t>
      </w:r>
      <w:r>
        <w:t xml:space="preserve">дминистративный  регламент  предоставления  муниципальной  услуги  в  сфере  совершения  нотариальных  действий  </w:t>
      </w:r>
      <w:r w:rsidR="00D5345E">
        <w:t xml:space="preserve">  органам  местного  самоуправления».</w:t>
      </w:r>
    </w:p>
    <w:p w:rsidR="00B00B3E" w:rsidRDefault="00D5345E" w:rsidP="00B00B3E">
      <w:r>
        <w:t>2</w:t>
      </w:r>
      <w:r w:rsidR="00B00B3E">
        <w:t xml:space="preserve">.  Утвердить прилагаемый Административный регламент предоставления муниципальной услуги  по  совершению  нотариальных  действий </w:t>
      </w:r>
      <w:r w:rsidR="00F630DB">
        <w:t xml:space="preserve"> администрацией  </w:t>
      </w:r>
      <w:proofErr w:type="spellStart"/>
      <w:r w:rsidR="00F630DB">
        <w:t>Алешин</w:t>
      </w:r>
      <w:r w:rsidR="00E11B72">
        <w:t>ского</w:t>
      </w:r>
      <w:proofErr w:type="spellEnd"/>
      <w:r w:rsidR="00F630DB">
        <w:t xml:space="preserve"> </w:t>
      </w:r>
      <w:r w:rsidR="00B00B3E">
        <w:t>сельского поселения».</w:t>
      </w:r>
    </w:p>
    <w:p w:rsidR="00B00B3E" w:rsidRDefault="00D5345E" w:rsidP="00B00B3E">
      <w:r>
        <w:t>3</w:t>
      </w:r>
      <w:r w:rsidR="00B00B3E">
        <w:t xml:space="preserve">.  </w:t>
      </w:r>
      <w:proofErr w:type="gramStart"/>
      <w:r w:rsidR="00B00B3E">
        <w:t>Разместить</w:t>
      </w:r>
      <w:proofErr w:type="gramEnd"/>
      <w:r w:rsidR="00B00B3E">
        <w:t xml:space="preserve">  настоящее  постановление  на</w:t>
      </w:r>
      <w:r w:rsidR="00E11B72">
        <w:t xml:space="preserve">  официальном  сайте  Дмитровского</w:t>
      </w:r>
      <w:r w:rsidR="00F630DB">
        <w:t xml:space="preserve"> </w:t>
      </w:r>
      <w:r w:rsidR="00B00B3E">
        <w:t xml:space="preserve">муниципального </w:t>
      </w:r>
      <w:r w:rsidR="00F630DB">
        <w:t>района в разделе «</w:t>
      </w:r>
      <w:proofErr w:type="spellStart"/>
      <w:r w:rsidR="00F630DB">
        <w:t>Алешин</w:t>
      </w:r>
      <w:r w:rsidR="00E11B72">
        <w:t>ское</w:t>
      </w:r>
      <w:proofErr w:type="spellEnd"/>
      <w:r w:rsidR="00B00B3E">
        <w:t xml:space="preserve"> сельское поселение» в сети Интернет.</w:t>
      </w:r>
    </w:p>
    <w:p w:rsidR="004A725A" w:rsidRDefault="00D5345E" w:rsidP="00B00B3E">
      <w:r>
        <w:t>4</w:t>
      </w:r>
      <w:r w:rsidR="00B00B3E">
        <w:t>.  Контроль исполнения  настоящего постановления оставляю за собой.</w:t>
      </w:r>
    </w:p>
    <w:p w:rsidR="00F630DB" w:rsidRDefault="00F630DB" w:rsidP="00B00B3E"/>
    <w:p w:rsidR="00F630DB" w:rsidRDefault="00F630DB" w:rsidP="00B00B3E"/>
    <w:p w:rsidR="00F630DB" w:rsidRDefault="00F630DB" w:rsidP="00B00B3E"/>
    <w:p w:rsidR="004A725A" w:rsidRDefault="00B00B3E" w:rsidP="00B00B3E">
      <w:r>
        <w:t>Гла</w:t>
      </w:r>
      <w:r w:rsidR="00E11B72">
        <w:t>ва  администрации</w:t>
      </w:r>
    </w:p>
    <w:p w:rsidR="00B00B3E" w:rsidRDefault="00F630DB" w:rsidP="00B00B3E">
      <w:proofErr w:type="spellStart"/>
      <w:r>
        <w:t>Алешин</w:t>
      </w:r>
      <w:r w:rsidR="00E11B72">
        <w:t>ского</w:t>
      </w:r>
      <w:proofErr w:type="spellEnd"/>
      <w:r>
        <w:t xml:space="preserve"> </w:t>
      </w:r>
      <w:r w:rsidR="00B00B3E">
        <w:t>сельского п</w:t>
      </w:r>
      <w:r>
        <w:t>оселения</w:t>
      </w:r>
      <w:proofErr w:type="gramStart"/>
      <w:r>
        <w:t xml:space="preserve"> :</w:t>
      </w:r>
      <w:proofErr w:type="gramEnd"/>
      <w:r>
        <w:t xml:space="preserve">                                        Г.М. Селифонов</w:t>
      </w:r>
    </w:p>
    <w:p w:rsidR="00211588" w:rsidRDefault="00211588" w:rsidP="00B00B3E"/>
    <w:p w:rsidR="00211588" w:rsidRDefault="00211588" w:rsidP="00B00B3E"/>
    <w:p w:rsidR="00211588" w:rsidRDefault="00211588" w:rsidP="00B00B3E"/>
    <w:p w:rsidR="00211588" w:rsidRDefault="00211588" w:rsidP="00B00B3E"/>
    <w:p w:rsidR="00211588" w:rsidRDefault="00211588" w:rsidP="00B00B3E"/>
    <w:p w:rsidR="00B00B3E" w:rsidRPr="00633F61" w:rsidRDefault="00D5345E" w:rsidP="00D5345E">
      <w:pPr>
        <w:rPr>
          <w:rFonts w:ascii="Times New Roman" w:hAnsi="Times New Roman" w:cs="Times New Roman"/>
          <w:sz w:val="24"/>
          <w:szCs w:val="24"/>
        </w:rPr>
      </w:pPr>
      <w:r>
        <w:t xml:space="preserve">                                                                                                                       </w:t>
      </w:r>
      <w:r w:rsidR="00B00B3E" w:rsidRPr="00633F61">
        <w:rPr>
          <w:rFonts w:ascii="Times New Roman" w:hAnsi="Times New Roman" w:cs="Times New Roman"/>
          <w:sz w:val="24"/>
          <w:szCs w:val="24"/>
        </w:rPr>
        <w:t xml:space="preserve">Приложение </w:t>
      </w:r>
    </w:p>
    <w:p w:rsidR="00B00B3E" w:rsidRPr="00633F61" w:rsidRDefault="00B00B3E" w:rsidP="00211588">
      <w:pPr>
        <w:jc w:val="right"/>
        <w:rPr>
          <w:rFonts w:ascii="Times New Roman" w:hAnsi="Times New Roman" w:cs="Times New Roman"/>
          <w:sz w:val="24"/>
          <w:szCs w:val="24"/>
        </w:rPr>
      </w:pPr>
      <w:r w:rsidRPr="00633F61">
        <w:rPr>
          <w:rFonts w:ascii="Times New Roman" w:hAnsi="Times New Roman" w:cs="Times New Roman"/>
          <w:sz w:val="24"/>
          <w:szCs w:val="24"/>
        </w:rPr>
        <w:t>К постановлению администрации</w:t>
      </w:r>
    </w:p>
    <w:p w:rsidR="00B00B3E" w:rsidRPr="00633F61" w:rsidRDefault="00F630DB" w:rsidP="00211588">
      <w:pPr>
        <w:jc w:val="right"/>
        <w:rPr>
          <w:rFonts w:ascii="Times New Roman" w:hAnsi="Times New Roman" w:cs="Times New Roman"/>
          <w:sz w:val="24"/>
          <w:szCs w:val="24"/>
        </w:rPr>
      </w:pPr>
      <w:proofErr w:type="spellStart"/>
      <w:r>
        <w:rPr>
          <w:rFonts w:ascii="Times New Roman" w:hAnsi="Times New Roman" w:cs="Times New Roman"/>
          <w:sz w:val="24"/>
          <w:szCs w:val="24"/>
        </w:rPr>
        <w:t>Алешин</w:t>
      </w:r>
      <w:r w:rsidR="00E11B72">
        <w:rPr>
          <w:rFonts w:ascii="Times New Roman" w:hAnsi="Times New Roman" w:cs="Times New Roman"/>
          <w:sz w:val="24"/>
          <w:szCs w:val="24"/>
        </w:rPr>
        <w:t>ского</w:t>
      </w:r>
      <w:proofErr w:type="spellEnd"/>
      <w:r w:rsidR="00B00B3E" w:rsidRPr="00633F61">
        <w:rPr>
          <w:rFonts w:ascii="Times New Roman" w:hAnsi="Times New Roman" w:cs="Times New Roman"/>
          <w:sz w:val="24"/>
          <w:szCs w:val="24"/>
        </w:rPr>
        <w:t xml:space="preserve"> сельского поселения</w:t>
      </w:r>
    </w:p>
    <w:p w:rsidR="00B00B3E" w:rsidRPr="00633F61" w:rsidRDefault="00D5345E" w:rsidP="00211588">
      <w:pPr>
        <w:jc w:val="right"/>
        <w:rPr>
          <w:rFonts w:ascii="Times New Roman" w:hAnsi="Times New Roman" w:cs="Times New Roman"/>
          <w:sz w:val="24"/>
          <w:szCs w:val="24"/>
        </w:rPr>
      </w:pPr>
      <w:r>
        <w:rPr>
          <w:rFonts w:ascii="Times New Roman" w:hAnsi="Times New Roman" w:cs="Times New Roman"/>
          <w:sz w:val="24"/>
          <w:szCs w:val="24"/>
        </w:rPr>
        <w:t>от   04</w:t>
      </w:r>
      <w:r w:rsidR="00AF3928">
        <w:rPr>
          <w:rFonts w:ascii="Times New Roman" w:hAnsi="Times New Roman" w:cs="Times New Roman"/>
          <w:sz w:val="24"/>
          <w:szCs w:val="24"/>
        </w:rPr>
        <w:t xml:space="preserve"> .03</w:t>
      </w:r>
      <w:r>
        <w:rPr>
          <w:rFonts w:ascii="Times New Roman" w:hAnsi="Times New Roman" w:cs="Times New Roman"/>
          <w:sz w:val="24"/>
          <w:szCs w:val="24"/>
        </w:rPr>
        <w:t>.2016</w:t>
      </w:r>
      <w:r w:rsidR="004A725A">
        <w:rPr>
          <w:rFonts w:ascii="Times New Roman" w:hAnsi="Times New Roman" w:cs="Times New Roman"/>
          <w:sz w:val="24"/>
          <w:szCs w:val="24"/>
        </w:rPr>
        <w:t xml:space="preserve"> года №</w:t>
      </w:r>
      <w:r>
        <w:rPr>
          <w:rFonts w:ascii="Times New Roman" w:hAnsi="Times New Roman" w:cs="Times New Roman"/>
          <w:sz w:val="24"/>
          <w:szCs w:val="24"/>
        </w:rPr>
        <w:t xml:space="preserve"> 04</w:t>
      </w:r>
    </w:p>
    <w:p w:rsidR="00B00B3E" w:rsidRPr="00633F61" w:rsidRDefault="00B00B3E" w:rsidP="00211588">
      <w:pPr>
        <w:jc w:val="center"/>
        <w:rPr>
          <w:rFonts w:ascii="Times New Roman" w:hAnsi="Times New Roman" w:cs="Times New Roman"/>
          <w:sz w:val="24"/>
          <w:szCs w:val="24"/>
        </w:rPr>
      </w:pPr>
      <w:r w:rsidRPr="00633F61">
        <w:rPr>
          <w:rFonts w:ascii="Times New Roman" w:hAnsi="Times New Roman" w:cs="Times New Roman"/>
          <w:sz w:val="24"/>
          <w:szCs w:val="24"/>
        </w:rPr>
        <w:t>АДМИНИСТРАТИВНЫЙ РЕГЛАМЕНТ</w:t>
      </w:r>
    </w:p>
    <w:p w:rsidR="00B00B3E" w:rsidRPr="00633F61" w:rsidRDefault="00B00B3E" w:rsidP="00211588">
      <w:pPr>
        <w:jc w:val="center"/>
        <w:rPr>
          <w:rFonts w:ascii="Times New Roman" w:hAnsi="Times New Roman" w:cs="Times New Roman"/>
          <w:sz w:val="24"/>
          <w:szCs w:val="24"/>
        </w:rPr>
      </w:pPr>
      <w:r w:rsidRPr="00633F61">
        <w:rPr>
          <w:rFonts w:ascii="Times New Roman" w:hAnsi="Times New Roman" w:cs="Times New Roman"/>
          <w:sz w:val="24"/>
          <w:szCs w:val="24"/>
        </w:rPr>
        <w:t>предоставления муниципальной услуги по совершению нотариальных действий</w:t>
      </w:r>
    </w:p>
    <w:p w:rsidR="00B00B3E" w:rsidRPr="00633F61" w:rsidRDefault="00F630DB" w:rsidP="00211588">
      <w:pPr>
        <w:jc w:val="center"/>
        <w:rPr>
          <w:rFonts w:ascii="Times New Roman" w:hAnsi="Times New Roman" w:cs="Times New Roman"/>
          <w:sz w:val="24"/>
          <w:szCs w:val="24"/>
        </w:rPr>
      </w:pP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Алешин</w:t>
      </w:r>
      <w:r w:rsidR="00E11B72">
        <w:rPr>
          <w:rFonts w:ascii="Times New Roman" w:hAnsi="Times New Roman" w:cs="Times New Roman"/>
          <w:sz w:val="24"/>
          <w:szCs w:val="24"/>
        </w:rPr>
        <w:t>ского</w:t>
      </w:r>
      <w:proofErr w:type="spellEnd"/>
      <w:r w:rsidR="00B00B3E" w:rsidRPr="00633F61">
        <w:rPr>
          <w:rFonts w:ascii="Times New Roman" w:hAnsi="Times New Roman" w:cs="Times New Roman"/>
          <w:sz w:val="24"/>
          <w:szCs w:val="24"/>
        </w:rPr>
        <w:t xml:space="preserve"> сельского поселения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Раздел 1. Общие положения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1.1. Наименование муниципальной услуги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Административный  регламент  предоставления </w:t>
      </w:r>
      <w:r w:rsidR="00F630DB">
        <w:rPr>
          <w:rFonts w:ascii="Times New Roman" w:hAnsi="Times New Roman" w:cs="Times New Roman"/>
          <w:sz w:val="24"/>
          <w:szCs w:val="24"/>
        </w:rPr>
        <w:t xml:space="preserve"> администрацией  </w:t>
      </w:r>
      <w:proofErr w:type="spellStart"/>
      <w:r w:rsidR="00F630DB">
        <w:rPr>
          <w:rFonts w:ascii="Times New Roman" w:hAnsi="Times New Roman" w:cs="Times New Roman"/>
          <w:sz w:val="24"/>
          <w:szCs w:val="24"/>
        </w:rPr>
        <w:t>Алешин</w:t>
      </w:r>
      <w:r w:rsidR="00E11B72">
        <w:rPr>
          <w:rFonts w:ascii="Times New Roman" w:hAnsi="Times New Roman" w:cs="Times New Roman"/>
          <w:sz w:val="24"/>
          <w:szCs w:val="24"/>
        </w:rPr>
        <w:t>ского</w:t>
      </w:r>
      <w:proofErr w:type="spellEnd"/>
    </w:p>
    <w:p w:rsidR="00B00B3E" w:rsidRPr="00633F61" w:rsidRDefault="00B00B3E" w:rsidP="00B00B3E">
      <w:pPr>
        <w:rPr>
          <w:rFonts w:ascii="Times New Roman" w:hAnsi="Times New Roman" w:cs="Times New Roman"/>
          <w:sz w:val="24"/>
          <w:szCs w:val="24"/>
        </w:rPr>
      </w:pPr>
      <w:proofErr w:type="gramStart"/>
      <w:r w:rsidRPr="00633F61">
        <w:rPr>
          <w:rFonts w:ascii="Times New Roman" w:hAnsi="Times New Roman" w:cs="Times New Roman"/>
          <w:sz w:val="24"/>
          <w:szCs w:val="24"/>
        </w:rPr>
        <w:t xml:space="preserve">сельского поселения муниципальной услуги «Совершение нотариальных действий» (далее </w:t>
      </w:r>
      <w:proofErr w:type="gramEnd"/>
    </w:p>
    <w:p w:rsidR="00B00B3E" w:rsidRPr="00633F61" w:rsidRDefault="00B00B3E" w:rsidP="00B00B3E">
      <w:pPr>
        <w:rPr>
          <w:rFonts w:ascii="Times New Roman" w:hAnsi="Times New Roman" w:cs="Times New Roman"/>
          <w:sz w:val="24"/>
          <w:szCs w:val="24"/>
        </w:rPr>
      </w:pPr>
      <w:proofErr w:type="gramStart"/>
      <w:r w:rsidRPr="00633F61">
        <w:rPr>
          <w:rFonts w:ascii="Times New Roman" w:hAnsi="Times New Roman" w:cs="Times New Roman"/>
          <w:sz w:val="24"/>
          <w:szCs w:val="24"/>
        </w:rPr>
        <w:t xml:space="preserve">-  Административный  регламент)  определяет  сроки  и  последовательность  действий </w:t>
      </w:r>
      <w:proofErr w:type="gramEnd"/>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(административные  процедуры)  при  предоставлении  муниципальной  услуги  </w:t>
      </w:r>
      <w:proofErr w:type="gramStart"/>
      <w:r w:rsidRPr="00633F61">
        <w:rPr>
          <w:rFonts w:ascii="Times New Roman" w:hAnsi="Times New Roman" w:cs="Times New Roman"/>
          <w:sz w:val="24"/>
          <w:szCs w:val="24"/>
        </w:rPr>
        <w:t>по</w:t>
      </w:r>
      <w:proofErr w:type="gramEnd"/>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совершению нотариальных действий (далее – муниципальная услуга).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1.2. Наименование органа, предоставляющего муниципальную услугу.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  связи  с  отсутствием  в  поселении  нотариуса,  муниципальная  услуга предоставляется  админи</w:t>
      </w:r>
      <w:r w:rsidR="00E11B72">
        <w:rPr>
          <w:rFonts w:ascii="Times New Roman" w:hAnsi="Times New Roman" w:cs="Times New Roman"/>
          <w:sz w:val="24"/>
          <w:szCs w:val="24"/>
        </w:rPr>
        <w:t>страц</w:t>
      </w:r>
      <w:r w:rsidR="00F630DB">
        <w:rPr>
          <w:rFonts w:ascii="Times New Roman" w:hAnsi="Times New Roman" w:cs="Times New Roman"/>
          <w:sz w:val="24"/>
          <w:szCs w:val="24"/>
        </w:rPr>
        <w:t xml:space="preserve">ией </w:t>
      </w:r>
      <w:proofErr w:type="spellStart"/>
      <w:r w:rsidR="00F630DB">
        <w:rPr>
          <w:rFonts w:ascii="Times New Roman" w:hAnsi="Times New Roman" w:cs="Times New Roman"/>
          <w:sz w:val="24"/>
          <w:szCs w:val="24"/>
        </w:rPr>
        <w:t>Алешин</w:t>
      </w:r>
      <w:r w:rsidR="00E11B72">
        <w:rPr>
          <w:rFonts w:ascii="Times New Roman" w:hAnsi="Times New Roman" w:cs="Times New Roman"/>
          <w:sz w:val="24"/>
          <w:szCs w:val="24"/>
        </w:rPr>
        <w:t>ского</w:t>
      </w:r>
      <w:proofErr w:type="spellEnd"/>
      <w:r w:rsidRPr="00633F61">
        <w:rPr>
          <w:rFonts w:ascii="Times New Roman" w:hAnsi="Times New Roman" w:cs="Times New Roman"/>
          <w:sz w:val="24"/>
          <w:szCs w:val="24"/>
        </w:rPr>
        <w:t xml:space="preserve">  сельского  поселения   и осуществляется  через  главу  администрации  поселения  и  специально  уполномоченное должностное лицо администрации поселения (далее – должностные лица)</w:t>
      </w:r>
      <w:proofErr w:type="gramStart"/>
      <w:r w:rsidRPr="00633F61">
        <w:rPr>
          <w:rFonts w:ascii="Times New Roman" w:hAnsi="Times New Roman" w:cs="Times New Roman"/>
          <w:sz w:val="24"/>
          <w:szCs w:val="24"/>
        </w:rPr>
        <w:t>.Д</w:t>
      </w:r>
      <w:proofErr w:type="gramEnd"/>
      <w:r w:rsidRPr="00633F61">
        <w:rPr>
          <w:rFonts w:ascii="Times New Roman" w:hAnsi="Times New Roman" w:cs="Times New Roman"/>
          <w:sz w:val="24"/>
          <w:szCs w:val="24"/>
        </w:rPr>
        <w:t>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r w:rsidR="00F630DB">
        <w:rPr>
          <w:rFonts w:ascii="Times New Roman" w:hAnsi="Times New Roman" w:cs="Times New Roman"/>
          <w:sz w:val="24"/>
          <w:szCs w:val="24"/>
        </w:rPr>
        <w:t xml:space="preserve"> </w:t>
      </w:r>
      <w:r w:rsidRPr="00633F61">
        <w:rPr>
          <w:rFonts w:ascii="Times New Roman" w:hAnsi="Times New Roman" w:cs="Times New Roman"/>
          <w:sz w:val="24"/>
          <w:szCs w:val="24"/>
        </w:rPr>
        <w:t>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1.3.  Предоставление  муниципальной  услуги  осуществляется  в  соответствии  </w:t>
      </w:r>
      <w:proofErr w:type="gramStart"/>
      <w:r w:rsidRPr="00633F61">
        <w:rPr>
          <w:rFonts w:ascii="Times New Roman" w:hAnsi="Times New Roman" w:cs="Times New Roman"/>
          <w:sz w:val="24"/>
          <w:szCs w:val="24"/>
        </w:rPr>
        <w:t>с</w:t>
      </w:r>
      <w:proofErr w:type="gramEnd"/>
      <w:r w:rsidRPr="00633F61">
        <w:rPr>
          <w:rFonts w:ascii="Times New Roman" w:hAnsi="Times New Roman" w:cs="Times New Roman"/>
          <w:sz w:val="24"/>
          <w:szCs w:val="24"/>
        </w:rPr>
        <w:t>:</w:t>
      </w:r>
    </w:p>
    <w:p w:rsidR="004A725A"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Конституцией Российской Федерации;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Гражданским кодексом Российской Федерации (далее – Кодекс);</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Налоговым Кодексом Российской Федерации;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  Федеральным законом от 06.10.2003 № 131-ФЗ «Об общих принципах организации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местного самоуправления в Российской Федерации»;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lastRenderedPageBreak/>
        <w:t xml:space="preserve">-  Основами  законодательства  Российской  Федерации  о  нотариате  от  11  февраля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1993 г. № 4462-1 (далее - Основы);</w:t>
      </w:r>
    </w:p>
    <w:p w:rsidR="004A725A"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Приказом Минюста РФ от 27 декабря 2007 г.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w:t>
      </w:r>
    </w:p>
    <w:p w:rsidR="00B00B3E" w:rsidRPr="00633F61" w:rsidRDefault="00F630DB" w:rsidP="00B00B3E">
      <w:pPr>
        <w:rPr>
          <w:rFonts w:ascii="Times New Roman" w:hAnsi="Times New Roman" w:cs="Times New Roman"/>
          <w:sz w:val="24"/>
          <w:szCs w:val="24"/>
        </w:rPr>
      </w:pPr>
      <w:r>
        <w:rPr>
          <w:rFonts w:ascii="Times New Roman" w:hAnsi="Times New Roman" w:cs="Times New Roman"/>
          <w:sz w:val="24"/>
          <w:szCs w:val="24"/>
        </w:rPr>
        <w:t xml:space="preserve">- Уставом </w:t>
      </w:r>
      <w:proofErr w:type="spellStart"/>
      <w:r>
        <w:rPr>
          <w:rFonts w:ascii="Times New Roman" w:hAnsi="Times New Roman" w:cs="Times New Roman"/>
          <w:sz w:val="24"/>
          <w:szCs w:val="24"/>
        </w:rPr>
        <w:t>Алешин</w:t>
      </w:r>
      <w:r w:rsidR="00E11B72">
        <w:rPr>
          <w:rFonts w:ascii="Times New Roman" w:hAnsi="Times New Roman" w:cs="Times New Roman"/>
          <w:sz w:val="24"/>
          <w:szCs w:val="24"/>
        </w:rPr>
        <w:t>ского</w:t>
      </w:r>
      <w:proofErr w:type="spellEnd"/>
      <w:r w:rsidR="00E11B72">
        <w:rPr>
          <w:rFonts w:ascii="Times New Roman" w:hAnsi="Times New Roman" w:cs="Times New Roman"/>
          <w:sz w:val="24"/>
          <w:szCs w:val="24"/>
        </w:rPr>
        <w:t xml:space="preserve"> сельского поселения  Дмитровского</w:t>
      </w:r>
      <w:r w:rsidR="00B00B3E" w:rsidRPr="00633F61">
        <w:rPr>
          <w:rFonts w:ascii="Times New Roman" w:hAnsi="Times New Roman" w:cs="Times New Roman"/>
          <w:sz w:val="24"/>
          <w:szCs w:val="24"/>
        </w:rPr>
        <w:t xml:space="preserve"> муниципального района </w:t>
      </w:r>
    </w:p>
    <w:p w:rsidR="00B00B3E" w:rsidRPr="00633F61" w:rsidRDefault="00E11B72" w:rsidP="00B00B3E">
      <w:pPr>
        <w:rPr>
          <w:rFonts w:ascii="Times New Roman" w:hAnsi="Times New Roman" w:cs="Times New Roman"/>
          <w:sz w:val="24"/>
          <w:szCs w:val="24"/>
        </w:rPr>
      </w:pPr>
      <w:r>
        <w:rPr>
          <w:rFonts w:ascii="Times New Roman" w:hAnsi="Times New Roman" w:cs="Times New Roman"/>
          <w:sz w:val="24"/>
          <w:szCs w:val="24"/>
        </w:rPr>
        <w:t xml:space="preserve">Орловской </w:t>
      </w:r>
      <w:r w:rsidR="00B00B3E" w:rsidRPr="00633F61">
        <w:rPr>
          <w:rFonts w:ascii="Times New Roman" w:hAnsi="Times New Roman" w:cs="Times New Roman"/>
          <w:sz w:val="24"/>
          <w:szCs w:val="24"/>
        </w:rPr>
        <w:t xml:space="preserve"> области.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1.4. Описание результатов предоставления муниципальной услуги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Результатом предоставления муниципальной услуги являются:</w:t>
      </w:r>
    </w:p>
    <w:p w:rsidR="00B00B3E" w:rsidRPr="00633F61" w:rsidRDefault="00211588" w:rsidP="00B00B3E">
      <w:pPr>
        <w:rPr>
          <w:rFonts w:ascii="Times New Roman" w:hAnsi="Times New Roman" w:cs="Times New Roman"/>
          <w:sz w:val="24"/>
          <w:szCs w:val="24"/>
        </w:rPr>
      </w:pPr>
      <w:r w:rsidRPr="00633F61">
        <w:rPr>
          <w:rFonts w:ascii="Times New Roman" w:hAnsi="Times New Roman" w:cs="Times New Roman"/>
          <w:sz w:val="24"/>
          <w:szCs w:val="24"/>
        </w:rPr>
        <w:t>-</w:t>
      </w:r>
      <w:r w:rsidR="00B00B3E" w:rsidRPr="00633F61">
        <w:rPr>
          <w:rFonts w:ascii="Times New Roman" w:hAnsi="Times New Roman" w:cs="Times New Roman"/>
          <w:sz w:val="24"/>
          <w:szCs w:val="24"/>
        </w:rPr>
        <w:t xml:space="preserve">  нотариальное удостоверение завещаний;</w:t>
      </w:r>
    </w:p>
    <w:p w:rsidR="00211588" w:rsidRPr="00633F61" w:rsidRDefault="00211588" w:rsidP="00B00B3E">
      <w:pPr>
        <w:rPr>
          <w:rFonts w:ascii="Times New Roman" w:hAnsi="Times New Roman" w:cs="Times New Roman"/>
          <w:sz w:val="24"/>
          <w:szCs w:val="24"/>
        </w:rPr>
      </w:pPr>
      <w:r w:rsidRPr="00633F61">
        <w:rPr>
          <w:rFonts w:ascii="Times New Roman" w:hAnsi="Times New Roman" w:cs="Times New Roman"/>
          <w:sz w:val="24"/>
          <w:szCs w:val="24"/>
        </w:rPr>
        <w:t>-</w:t>
      </w:r>
      <w:r w:rsidR="00B00B3E" w:rsidRPr="00633F61">
        <w:rPr>
          <w:rFonts w:ascii="Times New Roman" w:hAnsi="Times New Roman" w:cs="Times New Roman"/>
          <w:sz w:val="24"/>
          <w:szCs w:val="24"/>
        </w:rPr>
        <w:t xml:space="preserve">  нотариальное удостоверение доверенностей;</w:t>
      </w:r>
    </w:p>
    <w:p w:rsidR="00B00B3E" w:rsidRPr="00633F61" w:rsidRDefault="00211588" w:rsidP="00B00B3E">
      <w:pPr>
        <w:rPr>
          <w:rFonts w:ascii="Times New Roman" w:hAnsi="Times New Roman" w:cs="Times New Roman"/>
          <w:sz w:val="24"/>
          <w:szCs w:val="24"/>
        </w:rPr>
      </w:pPr>
      <w:r w:rsidRPr="00633F61">
        <w:rPr>
          <w:rFonts w:ascii="Times New Roman" w:hAnsi="Times New Roman" w:cs="Times New Roman"/>
          <w:sz w:val="24"/>
          <w:szCs w:val="24"/>
        </w:rPr>
        <w:t>-</w:t>
      </w:r>
      <w:r w:rsidR="00B00B3E" w:rsidRPr="00633F61">
        <w:rPr>
          <w:rFonts w:ascii="Times New Roman" w:hAnsi="Times New Roman" w:cs="Times New Roman"/>
          <w:sz w:val="24"/>
          <w:szCs w:val="24"/>
        </w:rPr>
        <w:t xml:space="preserve">  свидетельствование верности копий документов и выписок из них;    </w:t>
      </w:r>
    </w:p>
    <w:p w:rsidR="00B00B3E" w:rsidRPr="00633F61" w:rsidRDefault="00211588" w:rsidP="00B00B3E">
      <w:pPr>
        <w:rPr>
          <w:rFonts w:ascii="Times New Roman" w:hAnsi="Times New Roman" w:cs="Times New Roman"/>
          <w:sz w:val="24"/>
          <w:szCs w:val="24"/>
        </w:rPr>
      </w:pPr>
      <w:r w:rsidRPr="00633F61">
        <w:rPr>
          <w:rFonts w:ascii="Times New Roman" w:hAnsi="Times New Roman" w:cs="Times New Roman"/>
          <w:sz w:val="24"/>
          <w:szCs w:val="24"/>
        </w:rPr>
        <w:t>-</w:t>
      </w:r>
      <w:r w:rsidR="00B00B3E" w:rsidRPr="00633F61">
        <w:rPr>
          <w:rFonts w:ascii="Times New Roman" w:hAnsi="Times New Roman" w:cs="Times New Roman"/>
          <w:sz w:val="24"/>
          <w:szCs w:val="24"/>
        </w:rPr>
        <w:t xml:space="preserve">  свидетельствование подлинности подписи на документах;</w:t>
      </w:r>
    </w:p>
    <w:p w:rsidR="00B00B3E" w:rsidRPr="00633F61" w:rsidRDefault="00211588" w:rsidP="00B00B3E">
      <w:pPr>
        <w:rPr>
          <w:rFonts w:ascii="Times New Roman" w:hAnsi="Times New Roman" w:cs="Times New Roman"/>
          <w:sz w:val="24"/>
          <w:szCs w:val="24"/>
        </w:rPr>
      </w:pPr>
      <w:r w:rsidRPr="00633F61">
        <w:rPr>
          <w:rFonts w:ascii="Times New Roman" w:hAnsi="Times New Roman" w:cs="Times New Roman"/>
          <w:sz w:val="24"/>
          <w:szCs w:val="24"/>
        </w:rPr>
        <w:t>-</w:t>
      </w:r>
      <w:r w:rsidR="00B00B3E" w:rsidRPr="00633F61">
        <w:rPr>
          <w:rFonts w:ascii="Times New Roman" w:hAnsi="Times New Roman" w:cs="Times New Roman"/>
          <w:sz w:val="24"/>
          <w:szCs w:val="24"/>
        </w:rPr>
        <w:t xml:space="preserve">  принятие мер по охране наследственного имущества и в случае необходимости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управление им;</w:t>
      </w:r>
    </w:p>
    <w:p w:rsidR="00B00B3E" w:rsidRPr="00633F61" w:rsidRDefault="00211588" w:rsidP="00B00B3E">
      <w:pPr>
        <w:rPr>
          <w:rFonts w:ascii="Times New Roman" w:hAnsi="Times New Roman" w:cs="Times New Roman"/>
          <w:sz w:val="24"/>
          <w:szCs w:val="24"/>
        </w:rPr>
      </w:pPr>
      <w:r w:rsidRPr="00633F61">
        <w:rPr>
          <w:rFonts w:ascii="Times New Roman" w:hAnsi="Times New Roman" w:cs="Times New Roman"/>
          <w:sz w:val="24"/>
          <w:szCs w:val="24"/>
        </w:rPr>
        <w:t>-</w:t>
      </w:r>
      <w:r w:rsidR="00B00B3E" w:rsidRPr="00633F61">
        <w:rPr>
          <w:rFonts w:ascii="Times New Roman" w:hAnsi="Times New Roman" w:cs="Times New Roman"/>
          <w:sz w:val="24"/>
          <w:szCs w:val="24"/>
        </w:rPr>
        <w:t xml:space="preserve">  удостоверение тождественности собственноручной подписи инвалида по зрению факсимильному воспроизведению его со</w:t>
      </w:r>
      <w:r w:rsidRPr="00633F61">
        <w:rPr>
          <w:rFonts w:ascii="Times New Roman" w:hAnsi="Times New Roman" w:cs="Times New Roman"/>
          <w:sz w:val="24"/>
          <w:szCs w:val="24"/>
        </w:rPr>
        <w:t>бственноручной подписи;</w:t>
      </w:r>
    </w:p>
    <w:p w:rsidR="00211588" w:rsidRPr="00633F61" w:rsidRDefault="00211588" w:rsidP="00B00B3E">
      <w:pPr>
        <w:rPr>
          <w:rFonts w:ascii="Times New Roman" w:hAnsi="Times New Roman" w:cs="Times New Roman"/>
          <w:sz w:val="24"/>
          <w:szCs w:val="24"/>
        </w:rPr>
      </w:pPr>
      <w:r w:rsidRPr="00633F61">
        <w:rPr>
          <w:rFonts w:ascii="Times New Roman" w:hAnsi="Times New Roman" w:cs="Times New Roman"/>
          <w:sz w:val="24"/>
          <w:szCs w:val="24"/>
        </w:rPr>
        <w:t>-удостоверяют факт нахождения гражданина в живых;</w:t>
      </w:r>
    </w:p>
    <w:p w:rsidR="00211588" w:rsidRPr="00633F61" w:rsidRDefault="00211588" w:rsidP="00B00B3E">
      <w:pPr>
        <w:rPr>
          <w:rFonts w:ascii="Times New Roman" w:hAnsi="Times New Roman" w:cs="Times New Roman"/>
          <w:sz w:val="24"/>
          <w:szCs w:val="24"/>
        </w:rPr>
      </w:pPr>
      <w:r w:rsidRPr="00633F61">
        <w:rPr>
          <w:rFonts w:ascii="Times New Roman" w:hAnsi="Times New Roman" w:cs="Times New Roman"/>
          <w:sz w:val="24"/>
          <w:szCs w:val="24"/>
        </w:rPr>
        <w:t>- удостоверяют факт нахождения гражданина в определенном месте;</w:t>
      </w:r>
    </w:p>
    <w:p w:rsidR="00211588" w:rsidRPr="00633F61" w:rsidRDefault="00211588" w:rsidP="00B00B3E">
      <w:pPr>
        <w:rPr>
          <w:rFonts w:ascii="Times New Roman" w:hAnsi="Times New Roman" w:cs="Times New Roman"/>
          <w:sz w:val="24"/>
          <w:szCs w:val="24"/>
        </w:rPr>
      </w:pPr>
      <w:r w:rsidRPr="00633F61">
        <w:rPr>
          <w:rFonts w:ascii="Times New Roman" w:hAnsi="Times New Roman" w:cs="Times New Roman"/>
          <w:sz w:val="24"/>
          <w:szCs w:val="24"/>
        </w:rPr>
        <w:t xml:space="preserve">-удостоверяю тождественность </w:t>
      </w:r>
      <w:r w:rsidR="00633F61" w:rsidRPr="00633F61">
        <w:rPr>
          <w:rFonts w:ascii="Times New Roman" w:hAnsi="Times New Roman" w:cs="Times New Roman"/>
          <w:sz w:val="24"/>
          <w:szCs w:val="24"/>
        </w:rPr>
        <w:t>гражданина с лицом, изображенным</w:t>
      </w:r>
      <w:r w:rsidRPr="00633F61">
        <w:rPr>
          <w:rFonts w:ascii="Times New Roman" w:hAnsi="Times New Roman" w:cs="Times New Roman"/>
          <w:sz w:val="24"/>
          <w:szCs w:val="24"/>
        </w:rPr>
        <w:t xml:space="preserve"> на фотографии;</w:t>
      </w:r>
    </w:p>
    <w:p w:rsidR="00211588" w:rsidRPr="00633F61" w:rsidRDefault="00211588" w:rsidP="00B00B3E">
      <w:pPr>
        <w:rPr>
          <w:rFonts w:ascii="Times New Roman" w:hAnsi="Times New Roman" w:cs="Times New Roman"/>
          <w:sz w:val="24"/>
          <w:szCs w:val="24"/>
        </w:rPr>
      </w:pPr>
      <w:r w:rsidRPr="00633F61">
        <w:rPr>
          <w:rFonts w:ascii="Times New Roman" w:hAnsi="Times New Roman" w:cs="Times New Roman"/>
          <w:sz w:val="24"/>
          <w:szCs w:val="24"/>
        </w:rPr>
        <w:t>-удостоверяют равнозначность электронного документа документу на бумажном носителе</w:t>
      </w:r>
      <w:r w:rsidR="00633F61" w:rsidRPr="00633F61">
        <w:rPr>
          <w:rFonts w:ascii="Times New Roman" w:hAnsi="Times New Roman" w:cs="Times New Roman"/>
          <w:sz w:val="24"/>
          <w:szCs w:val="24"/>
        </w:rPr>
        <w:t>;</w:t>
      </w:r>
    </w:p>
    <w:p w:rsidR="00633F61" w:rsidRDefault="00633F61" w:rsidP="00B00B3E">
      <w:pPr>
        <w:rPr>
          <w:rFonts w:ascii="Times New Roman" w:hAnsi="Times New Roman" w:cs="Times New Roman"/>
          <w:sz w:val="24"/>
          <w:szCs w:val="24"/>
        </w:rPr>
      </w:pPr>
      <w:r w:rsidRPr="00633F61">
        <w:rPr>
          <w:rFonts w:ascii="Times New Roman" w:hAnsi="Times New Roman" w:cs="Times New Roman"/>
          <w:sz w:val="24"/>
          <w:szCs w:val="24"/>
        </w:rPr>
        <w:t>- удостоверяют равнозначность документа на бумажном носителе электронному документу.</w:t>
      </w:r>
    </w:p>
    <w:p w:rsidR="00633F61" w:rsidRPr="00096618" w:rsidRDefault="00633F61" w:rsidP="00633F61">
      <w:pPr>
        <w:spacing w:after="0" w:line="240" w:lineRule="auto"/>
        <w:ind w:firstLine="547"/>
        <w:rPr>
          <w:rFonts w:ascii="Times New Roman" w:eastAsia="Times New Roman" w:hAnsi="Times New Roman" w:cs="Times New Roman"/>
          <w:sz w:val="24"/>
          <w:szCs w:val="24"/>
          <w:lang w:eastAsia="ru-RU"/>
        </w:rPr>
      </w:pPr>
      <w:r w:rsidRPr="00096618">
        <w:rPr>
          <w:rFonts w:ascii="Times New Roman" w:eastAsia="Times New Roman" w:hAnsi="Times New Roman" w:cs="Times New Roman"/>
          <w:sz w:val="24"/>
          <w:szCs w:val="24"/>
          <w:lang w:eastAsia="ru-RU"/>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иных нотариальных действий.</w:t>
      </w:r>
    </w:p>
    <w:p w:rsidR="00633F61" w:rsidRPr="00096618" w:rsidRDefault="00633F61" w:rsidP="00633F61">
      <w:pPr>
        <w:spacing w:after="0" w:line="240" w:lineRule="auto"/>
        <w:ind w:firstLine="547"/>
        <w:rPr>
          <w:rFonts w:ascii="Times New Roman" w:eastAsia="Times New Roman" w:hAnsi="Times New Roman" w:cs="Times New Roman"/>
          <w:sz w:val="24"/>
          <w:szCs w:val="24"/>
          <w:lang w:eastAsia="ru-RU"/>
        </w:rPr>
      </w:pPr>
      <w:r w:rsidRPr="00096618">
        <w:rPr>
          <w:rFonts w:ascii="Times New Roman" w:eastAsia="Times New Roman" w:hAnsi="Times New Roman" w:cs="Times New Roman"/>
          <w:sz w:val="24"/>
          <w:szCs w:val="24"/>
          <w:lang w:eastAsia="ru-RU"/>
        </w:rPr>
        <w:t> </w:t>
      </w:r>
    </w:p>
    <w:p w:rsidR="00633F61" w:rsidRPr="00096618" w:rsidRDefault="00633F61" w:rsidP="00633F61">
      <w:pPr>
        <w:spacing w:after="0" w:line="240" w:lineRule="auto"/>
        <w:ind w:firstLine="547"/>
        <w:rPr>
          <w:rFonts w:ascii="Times New Roman" w:eastAsia="Times New Roman" w:hAnsi="Times New Roman" w:cs="Times New Roman"/>
          <w:sz w:val="24"/>
          <w:szCs w:val="24"/>
          <w:lang w:eastAsia="ru-RU"/>
        </w:rPr>
      </w:pPr>
      <w:r w:rsidRPr="00096618">
        <w:rPr>
          <w:rFonts w:ascii="Times New Roman" w:eastAsia="Times New Roman" w:hAnsi="Times New Roman" w:cs="Times New Roman"/>
          <w:sz w:val="24"/>
          <w:szCs w:val="24"/>
          <w:lang w:eastAsia="ru-RU"/>
        </w:rP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w:t>
      </w:r>
      <w:r w:rsidRPr="00096618">
        <w:rPr>
          <w:rFonts w:ascii="Times New Roman" w:eastAsia="Times New Roman" w:hAnsi="Times New Roman" w:cs="Times New Roman"/>
          <w:sz w:val="24"/>
          <w:szCs w:val="24"/>
          <w:lang w:eastAsia="ru-RU"/>
        </w:rPr>
        <w:lastRenderedPageBreak/>
        <w:t>единой информационной системы нотариата в течение двух рабочих дней со дня их поступления.</w:t>
      </w:r>
    </w:p>
    <w:p w:rsidR="00633F61" w:rsidRDefault="00633F61" w:rsidP="00633F61">
      <w:pPr>
        <w:spacing w:after="0" w:line="240" w:lineRule="auto"/>
        <w:rPr>
          <w:rFonts w:ascii="Times New Roman" w:eastAsia="Times New Roman" w:hAnsi="Times New Roman" w:cs="Times New Roman"/>
          <w:sz w:val="24"/>
          <w:szCs w:val="24"/>
          <w:lang w:eastAsia="ru-RU"/>
        </w:rPr>
      </w:pPr>
      <w:r w:rsidRPr="00096618">
        <w:rPr>
          <w:rFonts w:ascii="Times New Roman" w:eastAsia="Times New Roman" w:hAnsi="Times New Roman" w:cs="Times New Roman"/>
          <w:sz w:val="24"/>
          <w:szCs w:val="24"/>
          <w:lang w:eastAsia="ru-RU"/>
        </w:rPr>
        <w:t>(часть третья введена Федеральным законом от 21.12.2013 N 379-ФЗ, в ред. Федерального закона от 29.12.2014 N 457-ФЗ)</w:t>
      </w:r>
    </w:p>
    <w:p w:rsidR="00633F61" w:rsidRPr="00633F61" w:rsidRDefault="00633F61" w:rsidP="00633F61">
      <w:pPr>
        <w:spacing w:after="0" w:line="240" w:lineRule="auto"/>
        <w:rPr>
          <w:rFonts w:ascii="Times New Roman" w:eastAsia="Times New Roman" w:hAnsi="Times New Roman" w:cs="Times New Roman"/>
          <w:sz w:val="24"/>
          <w:szCs w:val="24"/>
          <w:lang w:eastAsia="ru-RU"/>
        </w:rPr>
      </w:pP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1.5. Получатели муниципальной услуги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Получателями муниципальной услуги являются граждане, обратившиеся в </w:t>
      </w:r>
      <w:r w:rsidR="00F630DB">
        <w:rPr>
          <w:rFonts w:ascii="Times New Roman" w:hAnsi="Times New Roman" w:cs="Times New Roman"/>
          <w:sz w:val="24"/>
          <w:szCs w:val="24"/>
        </w:rPr>
        <w:t xml:space="preserve">Администрацию </w:t>
      </w:r>
      <w:proofErr w:type="spellStart"/>
      <w:r w:rsidR="00F630DB">
        <w:rPr>
          <w:rFonts w:ascii="Times New Roman" w:hAnsi="Times New Roman" w:cs="Times New Roman"/>
          <w:sz w:val="24"/>
          <w:szCs w:val="24"/>
        </w:rPr>
        <w:t>Алешин</w:t>
      </w:r>
      <w:r w:rsidR="00E11B72">
        <w:rPr>
          <w:rFonts w:ascii="Times New Roman" w:hAnsi="Times New Roman" w:cs="Times New Roman"/>
          <w:sz w:val="24"/>
          <w:szCs w:val="24"/>
        </w:rPr>
        <w:t>ского</w:t>
      </w:r>
      <w:proofErr w:type="spellEnd"/>
      <w:r w:rsidRPr="00633F61">
        <w:rPr>
          <w:rFonts w:ascii="Times New Roman" w:hAnsi="Times New Roman" w:cs="Times New Roman"/>
          <w:sz w:val="24"/>
          <w:szCs w:val="24"/>
        </w:rPr>
        <w:t xml:space="preserve"> сельского поселения за муниципальными услугами, указанными в п.1.4 настоящего Регламента.</w:t>
      </w:r>
      <w:r w:rsidR="00F630DB">
        <w:rPr>
          <w:rFonts w:ascii="Times New Roman" w:hAnsi="Times New Roman" w:cs="Times New Roman"/>
          <w:sz w:val="24"/>
          <w:szCs w:val="24"/>
        </w:rPr>
        <w:t xml:space="preserve"> </w:t>
      </w:r>
      <w:r w:rsidRPr="00633F61">
        <w:rPr>
          <w:rFonts w:ascii="Times New Roman" w:hAnsi="Times New Roman" w:cs="Times New Roman"/>
          <w:sz w:val="24"/>
          <w:szCs w:val="24"/>
        </w:rPr>
        <w:t>Раздел 2. Требования к порядку предоставления муниципальной услуги</w:t>
      </w:r>
      <w:proofErr w:type="gramStart"/>
      <w:r w:rsidRPr="00633F61">
        <w:rPr>
          <w:rFonts w:ascii="Times New Roman" w:hAnsi="Times New Roman" w:cs="Times New Roman"/>
          <w:sz w:val="24"/>
          <w:szCs w:val="24"/>
        </w:rPr>
        <w:t>2</w:t>
      </w:r>
      <w:proofErr w:type="gramEnd"/>
      <w:r w:rsidRPr="00633F61">
        <w:rPr>
          <w:rFonts w:ascii="Times New Roman" w:hAnsi="Times New Roman" w:cs="Times New Roman"/>
          <w:sz w:val="24"/>
          <w:szCs w:val="24"/>
        </w:rPr>
        <w:t xml:space="preserve">.1.  Порядок  информирования  о  правилах  предоставления  муниципальной услугиМуниципальная  услуга  осуществляется  должностным  лицом  администрации </w:t>
      </w:r>
      <w:proofErr w:type="spellStart"/>
      <w:r w:rsidR="00F630DB">
        <w:rPr>
          <w:rFonts w:ascii="Times New Roman" w:hAnsi="Times New Roman" w:cs="Times New Roman"/>
          <w:sz w:val="24"/>
          <w:szCs w:val="24"/>
        </w:rPr>
        <w:t>Алешин</w:t>
      </w:r>
      <w:r w:rsidR="00E11B72">
        <w:rPr>
          <w:rFonts w:ascii="Times New Roman" w:hAnsi="Times New Roman" w:cs="Times New Roman"/>
          <w:sz w:val="24"/>
          <w:szCs w:val="24"/>
        </w:rPr>
        <w:t>ского</w:t>
      </w:r>
      <w:proofErr w:type="spellEnd"/>
      <w:r w:rsidR="00E11B72">
        <w:rPr>
          <w:rFonts w:ascii="Times New Roman" w:hAnsi="Times New Roman" w:cs="Times New Roman"/>
          <w:sz w:val="24"/>
          <w:szCs w:val="24"/>
        </w:rPr>
        <w:t xml:space="preserve"> </w:t>
      </w:r>
      <w:r w:rsidRPr="00633F61">
        <w:rPr>
          <w:rFonts w:ascii="Times New Roman" w:hAnsi="Times New Roman" w:cs="Times New Roman"/>
          <w:sz w:val="24"/>
          <w:szCs w:val="24"/>
        </w:rPr>
        <w:t>сельского поселения.</w:t>
      </w:r>
    </w:p>
    <w:p w:rsidR="00060540" w:rsidRDefault="00E11B72" w:rsidP="00B00B3E">
      <w:pP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sidR="00F630DB">
        <w:rPr>
          <w:rFonts w:ascii="Times New Roman" w:hAnsi="Times New Roman" w:cs="Times New Roman"/>
          <w:sz w:val="24"/>
          <w:szCs w:val="24"/>
        </w:rPr>
        <w:t>Алешин</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w:t>
      </w:r>
      <w:r w:rsidR="00B00B3E" w:rsidRPr="00633F61">
        <w:rPr>
          <w:rFonts w:ascii="Times New Roman" w:hAnsi="Times New Roman" w:cs="Times New Roman"/>
          <w:sz w:val="24"/>
          <w:szCs w:val="24"/>
        </w:rPr>
        <w:t xml:space="preserve"> сельского поселения располагается по адресу:</w:t>
      </w:r>
    </w:p>
    <w:p w:rsidR="00B00B3E" w:rsidRPr="00633F61" w:rsidRDefault="00F630DB" w:rsidP="00B00B3E">
      <w:pPr>
        <w:rPr>
          <w:rFonts w:ascii="Times New Roman" w:hAnsi="Times New Roman" w:cs="Times New Roman"/>
          <w:sz w:val="24"/>
          <w:szCs w:val="24"/>
        </w:rPr>
      </w:pPr>
      <w:r>
        <w:rPr>
          <w:rFonts w:ascii="Times New Roman" w:hAnsi="Times New Roman" w:cs="Times New Roman"/>
          <w:sz w:val="24"/>
          <w:szCs w:val="24"/>
        </w:rPr>
        <w:t>303250</w:t>
      </w:r>
      <w:r w:rsidR="00E11B72">
        <w:rPr>
          <w:rFonts w:ascii="Times New Roman" w:hAnsi="Times New Roman" w:cs="Times New Roman"/>
          <w:sz w:val="24"/>
          <w:szCs w:val="24"/>
        </w:rPr>
        <w:t xml:space="preserve">;  Орловская область, </w:t>
      </w:r>
      <w:r>
        <w:rPr>
          <w:rFonts w:ascii="Times New Roman" w:hAnsi="Times New Roman" w:cs="Times New Roman"/>
          <w:sz w:val="24"/>
          <w:szCs w:val="24"/>
        </w:rPr>
        <w:t xml:space="preserve">Дмитровский  район,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лешинка</w:t>
      </w:r>
      <w:proofErr w:type="spellEnd"/>
    </w:p>
    <w:p w:rsidR="00B00B3E" w:rsidRPr="00633F61" w:rsidRDefault="00D5345E" w:rsidP="00B00B3E">
      <w:pPr>
        <w:rPr>
          <w:rFonts w:ascii="Times New Roman" w:hAnsi="Times New Roman" w:cs="Times New Roman"/>
          <w:sz w:val="24"/>
          <w:szCs w:val="24"/>
        </w:rPr>
      </w:pPr>
      <w:r>
        <w:rPr>
          <w:rFonts w:ascii="Times New Roman" w:hAnsi="Times New Roman" w:cs="Times New Roman"/>
          <w:sz w:val="24"/>
          <w:szCs w:val="24"/>
        </w:rPr>
        <w:t>Телефон, факс: 8(48649</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w:t>
      </w:r>
      <w:r w:rsidR="00F630DB">
        <w:rPr>
          <w:rFonts w:ascii="Times New Roman" w:hAnsi="Times New Roman" w:cs="Times New Roman"/>
          <w:sz w:val="24"/>
          <w:szCs w:val="24"/>
        </w:rPr>
        <w:t>47.3</w:t>
      </w:r>
      <w:r w:rsidR="00E11B72">
        <w:rPr>
          <w:rFonts w:ascii="Times New Roman" w:hAnsi="Times New Roman" w:cs="Times New Roman"/>
          <w:sz w:val="24"/>
          <w:szCs w:val="24"/>
        </w:rPr>
        <w:t>7</w:t>
      </w:r>
    </w:p>
    <w:p w:rsidR="00060540" w:rsidRPr="00414F5F"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Адрес электронной почты –</w:t>
      </w:r>
      <w:hyperlink r:id="rId5" w:history="1">
        <w:r w:rsidR="00F44729" w:rsidRPr="003445C8">
          <w:rPr>
            <w:rStyle w:val="a3"/>
            <w:rFonts w:ascii="Times New Roman" w:hAnsi="Times New Roman" w:cs="Times New Roman"/>
            <w:sz w:val="24"/>
            <w:szCs w:val="24"/>
            <w:lang w:val="en-US"/>
          </w:rPr>
          <w:t>Aleshinka</w:t>
        </w:r>
        <w:r w:rsidR="00F44729" w:rsidRPr="003445C8">
          <w:rPr>
            <w:rStyle w:val="a3"/>
            <w:rFonts w:ascii="Times New Roman" w:hAnsi="Times New Roman" w:cs="Times New Roman"/>
            <w:sz w:val="24"/>
            <w:szCs w:val="24"/>
          </w:rPr>
          <w:t>-2012@yandex.ru</w:t>
        </w:r>
      </w:hyperlink>
    </w:p>
    <w:p w:rsidR="00060540"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График работы Администрации: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по</w:t>
      </w:r>
      <w:r w:rsidR="007A1E40">
        <w:rPr>
          <w:rFonts w:ascii="Times New Roman" w:hAnsi="Times New Roman" w:cs="Times New Roman"/>
          <w:sz w:val="24"/>
          <w:szCs w:val="24"/>
        </w:rPr>
        <w:t>недельник- пятница: с 8.00 до 17</w:t>
      </w:r>
      <w:r w:rsidRPr="00633F61">
        <w:rPr>
          <w:rFonts w:ascii="Times New Roman" w:hAnsi="Times New Roman" w:cs="Times New Roman"/>
          <w:sz w:val="24"/>
          <w:szCs w:val="24"/>
        </w:rPr>
        <w:t xml:space="preserve">.00 </w:t>
      </w:r>
    </w:p>
    <w:p w:rsidR="00B00B3E" w:rsidRPr="00633F61" w:rsidRDefault="007A1E40" w:rsidP="00B00B3E">
      <w:pPr>
        <w:rPr>
          <w:rFonts w:ascii="Times New Roman" w:hAnsi="Times New Roman" w:cs="Times New Roman"/>
          <w:sz w:val="24"/>
          <w:szCs w:val="24"/>
        </w:rPr>
      </w:pPr>
      <w:r>
        <w:rPr>
          <w:rFonts w:ascii="Times New Roman" w:hAnsi="Times New Roman" w:cs="Times New Roman"/>
          <w:sz w:val="24"/>
          <w:szCs w:val="24"/>
        </w:rPr>
        <w:t>перерыв на обед: с 13.00 до 14</w:t>
      </w:r>
      <w:r w:rsidR="00B00B3E" w:rsidRPr="00633F61">
        <w:rPr>
          <w:rFonts w:ascii="Times New Roman" w:hAnsi="Times New Roman" w:cs="Times New Roman"/>
          <w:sz w:val="24"/>
          <w:szCs w:val="24"/>
        </w:rPr>
        <w:t>.00</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выходные дни: суббота, воскресенье.</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По телефону предоставляется следующая информация: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контактные телефоны сотрудников администрации;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график приема заявителей специалистами администрации;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почтовый  и  электронный  адрес</w:t>
      </w:r>
      <w:r w:rsidR="00F44729">
        <w:rPr>
          <w:rFonts w:ascii="Times New Roman" w:hAnsi="Times New Roman" w:cs="Times New Roman"/>
          <w:sz w:val="24"/>
          <w:szCs w:val="24"/>
        </w:rPr>
        <w:t xml:space="preserve">  администрации </w:t>
      </w:r>
      <w:proofErr w:type="spellStart"/>
      <w:r w:rsidR="00F44729">
        <w:rPr>
          <w:rFonts w:ascii="Times New Roman" w:hAnsi="Times New Roman" w:cs="Times New Roman"/>
          <w:sz w:val="24"/>
          <w:szCs w:val="24"/>
        </w:rPr>
        <w:t>Алешин</w:t>
      </w:r>
      <w:r w:rsidR="007A1E40">
        <w:rPr>
          <w:rFonts w:ascii="Times New Roman" w:hAnsi="Times New Roman" w:cs="Times New Roman"/>
          <w:sz w:val="24"/>
          <w:szCs w:val="24"/>
        </w:rPr>
        <w:t>ского</w:t>
      </w:r>
      <w:proofErr w:type="spellEnd"/>
      <w:r w:rsidR="00F44729">
        <w:rPr>
          <w:rFonts w:ascii="Times New Roman" w:hAnsi="Times New Roman" w:cs="Times New Roman"/>
          <w:sz w:val="24"/>
          <w:szCs w:val="24"/>
        </w:rPr>
        <w:t xml:space="preserve"> </w:t>
      </w:r>
      <w:proofErr w:type="gramStart"/>
      <w:r w:rsidRPr="00633F61">
        <w:rPr>
          <w:rFonts w:ascii="Times New Roman" w:hAnsi="Times New Roman" w:cs="Times New Roman"/>
          <w:sz w:val="24"/>
          <w:szCs w:val="24"/>
        </w:rPr>
        <w:t>сельского</w:t>
      </w:r>
      <w:proofErr w:type="gramEnd"/>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поселения.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Информация о порядке предоставления муниципальной услуги предоставляется: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непосредственно</w:t>
      </w:r>
      <w:r w:rsidR="00F44729">
        <w:rPr>
          <w:rFonts w:ascii="Times New Roman" w:hAnsi="Times New Roman" w:cs="Times New Roman"/>
          <w:sz w:val="24"/>
          <w:szCs w:val="24"/>
        </w:rPr>
        <w:t xml:space="preserve"> в администрации </w:t>
      </w:r>
      <w:proofErr w:type="spellStart"/>
      <w:r w:rsidR="00F44729">
        <w:rPr>
          <w:rFonts w:ascii="Times New Roman" w:hAnsi="Times New Roman" w:cs="Times New Roman"/>
          <w:sz w:val="24"/>
          <w:szCs w:val="24"/>
        </w:rPr>
        <w:t>Алешин</w:t>
      </w:r>
      <w:r w:rsidR="007A1E40">
        <w:rPr>
          <w:rFonts w:ascii="Times New Roman" w:hAnsi="Times New Roman" w:cs="Times New Roman"/>
          <w:sz w:val="24"/>
          <w:szCs w:val="24"/>
        </w:rPr>
        <w:t>ского</w:t>
      </w:r>
      <w:proofErr w:type="spellEnd"/>
      <w:r w:rsidRPr="00633F61">
        <w:rPr>
          <w:rFonts w:ascii="Times New Roman" w:hAnsi="Times New Roman" w:cs="Times New Roman"/>
          <w:sz w:val="24"/>
          <w:szCs w:val="24"/>
        </w:rPr>
        <w:t xml:space="preserve"> сельского поселения;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с использованием средств почтовой, телефонной, электронной связи;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Для  получения  информации  о  процедуре  предоставления  муниципальной  услуги (далее - информация о процедуре) заявители вправе обращаться: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  в  устной  форме  лично  или  по  телефону  к  должностным  лицам  администрации </w:t>
      </w:r>
      <w:proofErr w:type="spellStart"/>
      <w:r w:rsidR="00F44729">
        <w:rPr>
          <w:rFonts w:ascii="Times New Roman" w:hAnsi="Times New Roman" w:cs="Times New Roman"/>
          <w:sz w:val="24"/>
          <w:szCs w:val="24"/>
        </w:rPr>
        <w:t>Алешин</w:t>
      </w:r>
      <w:r w:rsidR="007A1E40">
        <w:rPr>
          <w:rFonts w:ascii="Times New Roman" w:hAnsi="Times New Roman" w:cs="Times New Roman"/>
          <w:sz w:val="24"/>
          <w:szCs w:val="24"/>
        </w:rPr>
        <w:t>ского</w:t>
      </w:r>
      <w:proofErr w:type="spellEnd"/>
      <w:r w:rsidRPr="00633F61">
        <w:rPr>
          <w:rFonts w:ascii="Times New Roman" w:hAnsi="Times New Roman" w:cs="Times New Roman"/>
          <w:sz w:val="24"/>
          <w:szCs w:val="24"/>
        </w:rPr>
        <w:t xml:space="preserve"> сельского поселения;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в письменном вид</w:t>
      </w:r>
      <w:r w:rsidR="00F44729">
        <w:rPr>
          <w:rFonts w:ascii="Times New Roman" w:hAnsi="Times New Roman" w:cs="Times New Roman"/>
          <w:sz w:val="24"/>
          <w:szCs w:val="24"/>
        </w:rPr>
        <w:t xml:space="preserve">е на адрес главы  </w:t>
      </w:r>
      <w:proofErr w:type="spellStart"/>
      <w:r w:rsidR="00F44729">
        <w:rPr>
          <w:rFonts w:ascii="Times New Roman" w:hAnsi="Times New Roman" w:cs="Times New Roman"/>
          <w:sz w:val="24"/>
          <w:szCs w:val="24"/>
        </w:rPr>
        <w:t>Алешин</w:t>
      </w:r>
      <w:r w:rsidR="007A1E40">
        <w:rPr>
          <w:rFonts w:ascii="Times New Roman" w:hAnsi="Times New Roman" w:cs="Times New Roman"/>
          <w:sz w:val="24"/>
          <w:szCs w:val="24"/>
        </w:rPr>
        <w:t>ского</w:t>
      </w:r>
      <w:proofErr w:type="spellEnd"/>
      <w:r w:rsidRPr="00633F61">
        <w:rPr>
          <w:rFonts w:ascii="Times New Roman" w:hAnsi="Times New Roman" w:cs="Times New Roman"/>
          <w:sz w:val="24"/>
          <w:szCs w:val="24"/>
        </w:rPr>
        <w:t xml:space="preserve"> сельского поселения.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Основными требованиями к информированию заявителя являются: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достоверность и полнота информации о процедуре;</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lastRenderedPageBreak/>
        <w:t>- четкость в изложении информации о процедуре;</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удобство и доступность получения информации о процедуре;</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оперативность предоставления информации о процедуре.</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Форма  информирования  может  быть  устной  или  письменной  в  зависимости  от формы обращения заявителя.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  случае  устного  обращения  должностное  лицо,  осуществляющее  устное разъяснение, должно принять все необходимые меры для ответа.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Специалисты  администрации  осуществляют  информирование  по  телефону обратившихся граждан не более 10 минут.</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2.2. Условия и сроки предоставления муниципальной услуги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2.2.1.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При выяснении дееспособности гражданина </w:t>
      </w:r>
      <w:r w:rsidR="00F44729">
        <w:rPr>
          <w:rFonts w:ascii="Times New Roman" w:hAnsi="Times New Roman" w:cs="Times New Roman"/>
          <w:sz w:val="24"/>
          <w:szCs w:val="24"/>
        </w:rPr>
        <w:t xml:space="preserve">должностное лицо </w:t>
      </w:r>
      <w:proofErr w:type="spellStart"/>
      <w:r w:rsidR="00F44729">
        <w:rPr>
          <w:rFonts w:ascii="Times New Roman" w:hAnsi="Times New Roman" w:cs="Times New Roman"/>
          <w:sz w:val="24"/>
          <w:szCs w:val="24"/>
        </w:rPr>
        <w:t>Алешин</w:t>
      </w:r>
      <w:r w:rsidR="007A1E40">
        <w:rPr>
          <w:rFonts w:ascii="Times New Roman" w:hAnsi="Times New Roman" w:cs="Times New Roman"/>
          <w:sz w:val="24"/>
          <w:szCs w:val="24"/>
        </w:rPr>
        <w:t>ского</w:t>
      </w:r>
      <w:proofErr w:type="spellEnd"/>
      <w:r w:rsidR="00F44729">
        <w:rPr>
          <w:rFonts w:ascii="Times New Roman" w:hAnsi="Times New Roman" w:cs="Times New Roman"/>
          <w:sz w:val="24"/>
          <w:szCs w:val="24"/>
        </w:rPr>
        <w:t xml:space="preserve"> </w:t>
      </w:r>
      <w:r w:rsidRPr="00633F61">
        <w:rPr>
          <w:rFonts w:ascii="Times New Roman" w:hAnsi="Times New Roman" w:cs="Times New Roman"/>
          <w:sz w:val="24"/>
          <w:szCs w:val="24"/>
        </w:rPr>
        <w:t>сельского поселения должно исходить из того, что:</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lastRenderedPageBreak/>
        <w:t xml:space="preserve">-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несовершеннолетнего полностью </w:t>
      </w:r>
      <w:proofErr w:type="gramStart"/>
      <w:r w:rsidRPr="00633F61">
        <w:rPr>
          <w:rFonts w:ascii="Times New Roman" w:hAnsi="Times New Roman" w:cs="Times New Roman"/>
          <w:sz w:val="24"/>
          <w:szCs w:val="24"/>
        </w:rPr>
        <w:t>дееспособным</w:t>
      </w:r>
      <w:proofErr w:type="gramEnd"/>
      <w:r w:rsidRPr="00633F61">
        <w:rPr>
          <w:rFonts w:ascii="Times New Roman" w:hAnsi="Times New Roman" w:cs="Times New Roman"/>
          <w:sz w:val="24"/>
          <w:szCs w:val="24"/>
        </w:rPr>
        <w:t xml:space="preserve"> производится по решению органа опеки и попечительства - с согласия обоих родителей, усыновителей или попечителя либо при отсутствий такого согласия - по решению суда.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При проверке правоспособности юридич</w:t>
      </w:r>
      <w:r w:rsidR="007A1E40">
        <w:rPr>
          <w:rFonts w:ascii="Times New Roman" w:hAnsi="Times New Roman" w:cs="Times New Roman"/>
          <w:sz w:val="24"/>
          <w:szCs w:val="24"/>
        </w:rPr>
        <w:t>еског</w:t>
      </w:r>
      <w:r w:rsidR="00F44729">
        <w:rPr>
          <w:rFonts w:ascii="Times New Roman" w:hAnsi="Times New Roman" w:cs="Times New Roman"/>
          <w:sz w:val="24"/>
          <w:szCs w:val="24"/>
        </w:rPr>
        <w:t xml:space="preserve">о лица должностное лицо </w:t>
      </w:r>
      <w:proofErr w:type="spellStart"/>
      <w:r w:rsidR="00F44729">
        <w:rPr>
          <w:rFonts w:ascii="Times New Roman" w:hAnsi="Times New Roman" w:cs="Times New Roman"/>
          <w:sz w:val="24"/>
          <w:szCs w:val="24"/>
        </w:rPr>
        <w:t>Алешин</w:t>
      </w:r>
      <w:r w:rsidR="007A1E40">
        <w:rPr>
          <w:rFonts w:ascii="Times New Roman" w:hAnsi="Times New Roman" w:cs="Times New Roman"/>
          <w:sz w:val="24"/>
          <w:szCs w:val="24"/>
        </w:rPr>
        <w:t>ского</w:t>
      </w:r>
      <w:proofErr w:type="spellEnd"/>
      <w:r w:rsidR="00F44729">
        <w:rPr>
          <w:rFonts w:ascii="Times New Roman" w:hAnsi="Times New Roman" w:cs="Times New Roman"/>
          <w:sz w:val="24"/>
          <w:szCs w:val="24"/>
        </w:rPr>
        <w:t xml:space="preserve"> </w:t>
      </w:r>
      <w:r w:rsidRPr="00633F61">
        <w:rPr>
          <w:rFonts w:ascii="Times New Roman" w:hAnsi="Times New Roman" w:cs="Times New Roman"/>
          <w:sz w:val="24"/>
          <w:szCs w:val="24"/>
        </w:rPr>
        <w:t xml:space="preserve">сельского поселения должно исходить из того, что в соответствии с пунктом 2 статьи 51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Кодекса правоспособность юридического лица возникает </w:t>
      </w:r>
      <w:proofErr w:type="gramStart"/>
      <w:r w:rsidRPr="00633F61">
        <w:rPr>
          <w:rFonts w:ascii="Times New Roman" w:hAnsi="Times New Roman" w:cs="Times New Roman"/>
          <w:sz w:val="24"/>
          <w:szCs w:val="24"/>
        </w:rPr>
        <w:t>с</w:t>
      </w:r>
      <w:proofErr w:type="gramEnd"/>
      <w:r w:rsidRPr="00633F61">
        <w:rPr>
          <w:rFonts w:ascii="Times New Roman" w:hAnsi="Times New Roman" w:cs="Times New Roman"/>
          <w:sz w:val="24"/>
          <w:szCs w:val="24"/>
        </w:rPr>
        <w:t xml:space="preserve"> даты его государственной регистрации.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поселения должны быть представлены:</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учредительные документы юридического лица;</w:t>
      </w:r>
    </w:p>
    <w:p w:rsidR="00B00B3E" w:rsidRPr="00633F61" w:rsidRDefault="00B00B3E" w:rsidP="00B00B3E">
      <w:pPr>
        <w:rPr>
          <w:rFonts w:ascii="Times New Roman" w:hAnsi="Times New Roman" w:cs="Times New Roman"/>
          <w:sz w:val="24"/>
          <w:szCs w:val="24"/>
        </w:rPr>
      </w:pPr>
      <w:proofErr w:type="gramStart"/>
      <w:r w:rsidRPr="00633F61">
        <w:rPr>
          <w:rFonts w:ascii="Times New Roman" w:hAnsi="Times New Roman" w:cs="Times New Roman"/>
          <w:sz w:val="24"/>
          <w:szCs w:val="24"/>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учредительные документы юридического лица;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2.2.2.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w:t>
      </w:r>
      <w:r w:rsidR="00F44729">
        <w:rPr>
          <w:rFonts w:ascii="Times New Roman" w:hAnsi="Times New Roman" w:cs="Times New Roman"/>
          <w:sz w:val="24"/>
          <w:szCs w:val="24"/>
        </w:rPr>
        <w:t xml:space="preserve">лица </w:t>
      </w:r>
      <w:proofErr w:type="spellStart"/>
      <w:r w:rsidR="00F44729">
        <w:rPr>
          <w:rFonts w:ascii="Times New Roman" w:hAnsi="Times New Roman" w:cs="Times New Roman"/>
          <w:sz w:val="24"/>
          <w:szCs w:val="24"/>
        </w:rPr>
        <w:t>Алешин</w:t>
      </w:r>
      <w:r w:rsidR="007A1E40">
        <w:rPr>
          <w:rFonts w:ascii="Times New Roman" w:hAnsi="Times New Roman" w:cs="Times New Roman"/>
          <w:sz w:val="24"/>
          <w:szCs w:val="24"/>
        </w:rPr>
        <w:t>ского</w:t>
      </w:r>
      <w:proofErr w:type="spellEnd"/>
      <w:r w:rsidRPr="00633F61">
        <w:rPr>
          <w:rFonts w:ascii="Times New Roman" w:hAnsi="Times New Roman" w:cs="Times New Roman"/>
          <w:sz w:val="24"/>
          <w:szCs w:val="24"/>
        </w:rPr>
        <w:t xml:space="preserve"> сельского поселения, совершающего нотариальное действие.</w:t>
      </w:r>
    </w:p>
    <w:p w:rsidR="00B00B3E" w:rsidRPr="00633F61" w:rsidRDefault="00B00B3E" w:rsidP="00B00B3E">
      <w:pPr>
        <w:rPr>
          <w:rFonts w:ascii="Times New Roman" w:hAnsi="Times New Roman" w:cs="Times New Roman"/>
          <w:sz w:val="24"/>
          <w:szCs w:val="24"/>
        </w:rPr>
      </w:pPr>
      <w:proofErr w:type="gramStart"/>
      <w:r w:rsidRPr="00633F61">
        <w:rPr>
          <w:rFonts w:ascii="Times New Roman" w:hAnsi="Times New Roman" w:cs="Times New Roman"/>
          <w:sz w:val="24"/>
          <w:szCs w:val="24"/>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sidRPr="00633F61">
        <w:rPr>
          <w:rFonts w:ascii="Times New Roman" w:hAnsi="Times New Roman" w:cs="Times New Roman"/>
          <w:sz w:val="24"/>
          <w:szCs w:val="24"/>
        </w:rPr>
        <w:t xml:space="preserve"> действия.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633F61">
        <w:rPr>
          <w:rFonts w:ascii="Times New Roman" w:hAnsi="Times New Roman" w:cs="Times New Roman"/>
          <w:sz w:val="24"/>
          <w:szCs w:val="24"/>
        </w:rPr>
        <w:t>сурдопереводчик</w:t>
      </w:r>
      <w:proofErr w:type="spellEnd"/>
      <w:r w:rsidRPr="00633F61">
        <w:rPr>
          <w:rFonts w:ascii="Times New Roman" w:hAnsi="Times New Roman" w:cs="Times New Roman"/>
          <w:sz w:val="24"/>
          <w:szCs w:val="24"/>
        </w:rPr>
        <w:t xml:space="preserve">), </w:t>
      </w:r>
      <w:r w:rsidRPr="00633F61">
        <w:rPr>
          <w:rFonts w:ascii="Times New Roman" w:hAnsi="Times New Roman" w:cs="Times New Roman"/>
          <w:sz w:val="24"/>
          <w:szCs w:val="24"/>
        </w:rPr>
        <w:lastRenderedPageBreak/>
        <w:t xml:space="preserve">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 должностное лицо местного самоуправления, совершающее нотариальное действие;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 лицо, в пользу которого составлено завещание, супруг такого лица, его дети и родители;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  лицо, на имя которого выдана доверенность, супруг такого лица, его дети и родители;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 гражданин с такими физическими недостатками, которые явно не позволяют ему в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полной мере осознавать существо происходящего;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 гражданин, не обладающий дееспособностью в полном объеме;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 неграмотный гражданин;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 гражданин, не владеющий в достаточной степени языком, на котором совершается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нотариальное действие.</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2.2.3.  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2.2.4.  Административная  процедура  по  приему  заявителя  осуществляется  в  течение  5 минут с момента обращения заявителя.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Административная процедура по удостоверению личности заявителя осуществляется в течение 5 минут с момента приема заявителя.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Муниципальная услуга предоставляется в течение 25-40 минут с момента обращения заявителя, в зависимости от объема и сложности услуги: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w:t>
      </w:r>
      <w:r w:rsidRPr="00633F61">
        <w:rPr>
          <w:rFonts w:ascii="Times New Roman" w:hAnsi="Times New Roman" w:cs="Times New Roman"/>
          <w:sz w:val="24"/>
          <w:szCs w:val="24"/>
        </w:rPr>
        <w:lastRenderedPageBreak/>
        <w:t>в  течение  15  минут  с момента окончания удостоверения личности заявителя, но не позднее 25 минут с момента обращения заявителя.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Административная  процедура  по  нотариальной  заверке  доверенностей,  завещанийосуществляется  в  течение  25  мин,  с  момента  окончания  удостоверения  личности заявителя, но не позднее 40 минут с момента обращения заявителя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Административная процедура по нотариальной заверке коллективных доверенностей осуществляется  в  течение  25  мин,  с  момента  окончания  удостоверения  личностей заявителей, но не позднее 60 минут с момента обращения заявителей.</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Время  ожидания  заявителя  для  получения  муниципальной  услуги  не  должно превышать 40 минут.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2.3.  Основания  для  приостановления  предоставления  муниципальной  услуги либо отказа в предоставлении муниципальной услуги.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2.3.1.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Совершение нотариального действия может быть отложено в случае:</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необходимости  истребования  дополнительных  сведений  от  физических  и юридических лиц;</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направления документов на экспертизу.</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втечение  этого  срока  от  суда  не  будет  получено  сообщение  о  поступлении  заявления, нотариальное действие должно быть совершено.</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2.3.2.  Должностные  лица  местного  самоуправления  отказывают  в  совершении нотариального действия, если: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совершение такого действия противоречит закону;</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lastRenderedPageBreak/>
        <w:t>- действие подлежит совершению должностным лицом органа местного самоуправления другого поселения (применительно к принятию мер к охране наследственного имущества и в случае необходимости мер по управлению им) или нотариусом;</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сделка не соответствует требованиям закона;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Российской Федерации;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 документы, представленные для совершения нотариального действия, не соответствуют требованиям законодательства.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 постановлении об отказе должны быть указаны:</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дата вынесения постановления;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фамилия, инициалы, должность лица, уполномоченного совершать нотариальные действия, наименование местной администрации поселения;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нотариальное действие, о совершении которого просил обратившийся человек</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основание отказа со ссылкой на действующее законодательство;</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порядок и сроки обжалования отказа.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местной администрации поселения. Постановление регистрируется в книге исходящей корреспонденции.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поселения, расписывается в получении постановления и ставит дату вручения.</w:t>
      </w:r>
    </w:p>
    <w:p w:rsidR="00DB1CB9" w:rsidRDefault="00B00B3E" w:rsidP="00B00B3E">
      <w:pPr>
        <w:rPr>
          <w:rFonts w:ascii="Times New Roman" w:hAnsi="Times New Roman" w:cs="Times New Roman"/>
          <w:sz w:val="24"/>
          <w:szCs w:val="24"/>
        </w:rPr>
      </w:pPr>
      <w:r w:rsidRPr="00633F61">
        <w:rPr>
          <w:rFonts w:ascii="Times New Roman" w:hAnsi="Times New Roman" w:cs="Times New Roman"/>
          <w:sz w:val="24"/>
          <w:szCs w:val="24"/>
        </w:rPr>
        <w:lastRenderedPageBreak/>
        <w:t>2.4. Требования к местам пред</w:t>
      </w:r>
      <w:r w:rsidR="00DB1CB9">
        <w:rPr>
          <w:rFonts w:ascii="Times New Roman" w:hAnsi="Times New Roman" w:cs="Times New Roman"/>
          <w:sz w:val="24"/>
          <w:szCs w:val="24"/>
        </w:rPr>
        <w:t>оставления муниципальной услуги.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Прием  заявителей  для  предоставления  муниципальной  услуги  осуществляетс</w:t>
      </w:r>
      <w:r w:rsidR="00DB1CB9">
        <w:rPr>
          <w:rFonts w:ascii="Times New Roman" w:hAnsi="Times New Roman" w:cs="Times New Roman"/>
          <w:sz w:val="24"/>
          <w:szCs w:val="24"/>
        </w:rPr>
        <w:t xml:space="preserve">я </w:t>
      </w:r>
      <w:r w:rsidRPr="00633F61">
        <w:rPr>
          <w:rFonts w:ascii="Times New Roman" w:hAnsi="Times New Roman" w:cs="Times New Roman"/>
          <w:sz w:val="24"/>
          <w:szCs w:val="24"/>
        </w:rPr>
        <w:t xml:space="preserve">согласно графику </w:t>
      </w:r>
      <w:r w:rsidR="007A1E40">
        <w:rPr>
          <w:rFonts w:ascii="Times New Roman" w:hAnsi="Times New Roman" w:cs="Times New Roman"/>
          <w:sz w:val="24"/>
          <w:szCs w:val="24"/>
        </w:rPr>
        <w:t>прием</w:t>
      </w:r>
      <w:r w:rsidR="00E400EB">
        <w:rPr>
          <w:rFonts w:ascii="Times New Roman" w:hAnsi="Times New Roman" w:cs="Times New Roman"/>
          <w:sz w:val="24"/>
          <w:szCs w:val="24"/>
        </w:rPr>
        <w:t xml:space="preserve">а граждан администрации </w:t>
      </w:r>
      <w:proofErr w:type="spellStart"/>
      <w:r w:rsidR="00E400EB">
        <w:rPr>
          <w:rFonts w:ascii="Times New Roman" w:hAnsi="Times New Roman" w:cs="Times New Roman"/>
          <w:sz w:val="24"/>
          <w:szCs w:val="24"/>
        </w:rPr>
        <w:t>Алешин</w:t>
      </w:r>
      <w:r w:rsidR="007A1E40">
        <w:rPr>
          <w:rFonts w:ascii="Times New Roman" w:hAnsi="Times New Roman" w:cs="Times New Roman"/>
          <w:sz w:val="24"/>
          <w:szCs w:val="24"/>
        </w:rPr>
        <w:t>ского</w:t>
      </w:r>
      <w:proofErr w:type="spellEnd"/>
      <w:r w:rsidRPr="00633F61">
        <w:rPr>
          <w:rFonts w:ascii="Times New Roman" w:hAnsi="Times New Roman" w:cs="Times New Roman"/>
          <w:sz w:val="24"/>
          <w:szCs w:val="24"/>
        </w:rPr>
        <w:t xml:space="preserve"> сельского поселения.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Помещение  для  оказания  муниципальной  услуги  должно  быть оснащено  стульями, столами.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2.5. Для нотариального засвидетельствования верности копий документов и выписок из них заявителю необходимо обратиться к должностному лицу администрации в устной или письменной форме, предъявить документ, удостоверяющий личность.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Муниципальная  услуга  оказывается  платно  в  соответствии  с  Налоговым  Кодексом Российской Федерации.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333.38 Налогового кодекса Российской Федерации.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Раздел 3. Административные процедуры</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прием заявителя;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удостоверение личности заявителя;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нотариальное  засвидетельствование  верности  копий  документов  и  выписок  из них, доверенностей, завещаний либо отказ в нотариальных действиях.</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удостоверение  тождественности  собственноручной  подписи  инвалида  по зрению факсимильному воспроизведению его собственноручной подписи.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3.1. Прием заявителя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Результат административной процедуры: личный прием заявителя.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3.2. Удостоверение личности заявителя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Основанием для начала проведения административной процедуры является личный прием заявителя.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lastRenderedPageBreak/>
        <w:t xml:space="preserve">Должностное  лицо  местного  самоуправления  при  освидетельствовании  верности копий  документов  и  выписок  из  документов  устанавливает  личность  гражданина,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представившего документы, при этом личная явка владельца документов не требуется.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четырнадцати  лет, устанавливается  по  свидетельству  о  рождении  предоставленному  его  законным представителем.</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Удостоверение  личности  заявителя  осуществляется  в  течение  5  минут  с  момента приема заявителя.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Результат административной процедуры: удостоверение личности заявителя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3.3.  Нотариальное  засвидетельствование  копий  документов,  доверенностей, завещаний и т.д. либо отказ в выполнении нотариальной услуги;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3.3.1.  Основанием  для  начала  проведения  административной  процедуры  является удостоверение личности заявителя.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 случае  если отсутствуют основания для отказа в предоставлении муниципальной услуги, проводятся нотариальные действия, согласно законодательству, при условии, что эти документы не противоречат законодательным актам Российской Федерации.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3.3.2.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При выяснении дееспособности гражданина до</w:t>
      </w:r>
      <w:r w:rsidR="00E400EB">
        <w:rPr>
          <w:rFonts w:ascii="Times New Roman" w:hAnsi="Times New Roman" w:cs="Times New Roman"/>
          <w:sz w:val="24"/>
          <w:szCs w:val="24"/>
        </w:rPr>
        <w:t xml:space="preserve">лжностное лицо </w:t>
      </w:r>
      <w:proofErr w:type="spellStart"/>
      <w:r w:rsidR="00E400EB">
        <w:rPr>
          <w:rFonts w:ascii="Times New Roman" w:hAnsi="Times New Roman" w:cs="Times New Roman"/>
          <w:sz w:val="24"/>
          <w:szCs w:val="24"/>
        </w:rPr>
        <w:t>Алешин</w:t>
      </w:r>
      <w:r w:rsidR="007A1E40">
        <w:rPr>
          <w:rFonts w:ascii="Times New Roman" w:hAnsi="Times New Roman" w:cs="Times New Roman"/>
          <w:sz w:val="24"/>
          <w:szCs w:val="24"/>
        </w:rPr>
        <w:t>ского</w:t>
      </w:r>
      <w:proofErr w:type="spellEnd"/>
      <w:r w:rsidR="00E400EB">
        <w:rPr>
          <w:rFonts w:ascii="Times New Roman" w:hAnsi="Times New Roman" w:cs="Times New Roman"/>
          <w:sz w:val="24"/>
          <w:szCs w:val="24"/>
        </w:rPr>
        <w:t xml:space="preserve"> </w:t>
      </w:r>
      <w:r w:rsidRPr="00633F61">
        <w:rPr>
          <w:rFonts w:ascii="Times New Roman" w:hAnsi="Times New Roman" w:cs="Times New Roman"/>
          <w:sz w:val="24"/>
          <w:szCs w:val="24"/>
        </w:rPr>
        <w:t>поселения должно исходить из того, что:</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w:t>
      </w:r>
      <w:proofErr w:type="gramStart"/>
      <w:r w:rsidRPr="00633F61">
        <w:rPr>
          <w:rFonts w:ascii="Times New Roman" w:hAnsi="Times New Roman" w:cs="Times New Roman"/>
          <w:sz w:val="24"/>
          <w:szCs w:val="24"/>
        </w:rPr>
        <w:t>дееспособным</w:t>
      </w:r>
      <w:proofErr w:type="gramEnd"/>
      <w:r w:rsidRPr="00633F61">
        <w:rPr>
          <w:rFonts w:ascii="Times New Roman" w:hAnsi="Times New Roman" w:cs="Times New Roman"/>
          <w:sz w:val="24"/>
          <w:szCs w:val="24"/>
        </w:rPr>
        <w:t xml:space="preserve"> производится по решению органа опеки и попечительства - с согласия обоих родителей, усыновителей или попечителя либо при отсутствий такого согласия - по решению суда.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3.3.3. При проверке правоспособности юридического лица должностное лицо </w:t>
      </w:r>
      <w:r w:rsidR="007A1E40">
        <w:rPr>
          <w:rFonts w:ascii="Times New Roman" w:hAnsi="Times New Roman" w:cs="Times New Roman"/>
          <w:sz w:val="24"/>
          <w:szCs w:val="24"/>
        </w:rPr>
        <w:t xml:space="preserve">Горбуновского </w:t>
      </w:r>
      <w:r w:rsidRPr="00633F61">
        <w:rPr>
          <w:rFonts w:ascii="Times New Roman" w:hAnsi="Times New Roman" w:cs="Times New Roman"/>
          <w:sz w:val="24"/>
          <w:szCs w:val="24"/>
        </w:rPr>
        <w:t xml:space="preserve">сельского поселения должно исходить из того, что в соответствии с </w:t>
      </w:r>
      <w:r w:rsidRPr="00633F61">
        <w:rPr>
          <w:rFonts w:ascii="Times New Roman" w:hAnsi="Times New Roman" w:cs="Times New Roman"/>
          <w:sz w:val="24"/>
          <w:szCs w:val="24"/>
        </w:rPr>
        <w:lastRenderedPageBreak/>
        <w:t xml:space="preserve">пунктом 2 статьи 51 Кодекса правоспособность юридического лица возникает </w:t>
      </w:r>
      <w:proofErr w:type="gramStart"/>
      <w:r w:rsidRPr="00633F61">
        <w:rPr>
          <w:rFonts w:ascii="Times New Roman" w:hAnsi="Times New Roman" w:cs="Times New Roman"/>
          <w:sz w:val="24"/>
          <w:szCs w:val="24"/>
        </w:rPr>
        <w:t>с</w:t>
      </w:r>
      <w:proofErr w:type="gramEnd"/>
      <w:r w:rsidRPr="00633F61">
        <w:rPr>
          <w:rFonts w:ascii="Times New Roman" w:hAnsi="Times New Roman" w:cs="Times New Roman"/>
          <w:sz w:val="24"/>
          <w:szCs w:val="24"/>
        </w:rPr>
        <w:t xml:space="preserve"> даты его государственной регистрации.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поселения должны быть представлены:</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учредительные документы юридического лица;</w:t>
      </w:r>
    </w:p>
    <w:p w:rsidR="00B00B3E" w:rsidRPr="00633F61" w:rsidRDefault="00B00B3E" w:rsidP="00B00B3E">
      <w:pPr>
        <w:rPr>
          <w:rFonts w:ascii="Times New Roman" w:hAnsi="Times New Roman" w:cs="Times New Roman"/>
          <w:sz w:val="24"/>
          <w:szCs w:val="24"/>
        </w:rPr>
      </w:pPr>
      <w:proofErr w:type="gramStart"/>
      <w:r w:rsidRPr="00633F61">
        <w:rPr>
          <w:rFonts w:ascii="Times New Roman" w:hAnsi="Times New Roman" w:cs="Times New Roman"/>
          <w:sz w:val="24"/>
          <w:szCs w:val="24"/>
        </w:rPr>
        <w:t>- документы, подтверждающие его избрание (назначение), составленные в соответствии с порядком избрания (назначения), установленным у 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учредительные документы юридического лица;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3.3.4  Содержание  нотариально  удостоверяемых  документов  (завещаний, доверенностей)  и  документов,  на  которых  нотариально  свидетельствуется  подлинность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B00B3E" w:rsidRPr="00633F61" w:rsidRDefault="00B00B3E" w:rsidP="00B00B3E">
      <w:pPr>
        <w:rPr>
          <w:rFonts w:ascii="Times New Roman" w:hAnsi="Times New Roman" w:cs="Times New Roman"/>
          <w:sz w:val="24"/>
          <w:szCs w:val="24"/>
        </w:rPr>
      </w:pPr>
      <w:proofErr w:type="gramStart"/>
      <w:r w:rsidRPr="00633F61">
        <w:rPr>
          <w:rFonts w:ascii="Times New Roman" w:hAnsi="Times New Roman" w:cs="Times New Roman"/>
          <w:sz w:val="24"/>
          <w:szCs w:val="24"/>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sidRPr="00633F61">
        <w:rPr>
          <w:rFonts w:ascii="Times New Roman" w:hAnsi="Times New Roman" w:cs="Times New Roman"/>
          <w:sz w:val="24"/>
          <w:szCs w:val="24"/>
        </w:rPr>
        <w:t xml:space="preserve"> действия.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При  обращении  инвалида  по  зрению, глава</w:t>
      </w:r>
      <w:r w:rsidR="00E400EB">
        <w:rPr>
          <w:rFonts w:ascii="Times New Roman" w:hAnsi="Times New Roman" w:cs="Times New Roman"/>
          <w:sz w:val="24"/>
          <w:szCs w:val="24"/>
        </w:rPr>
        <w:t xml:space="preserve">  администрации  </w:t>
      </w:r>
      <w:proofErr w:type="spellStart"/>
      <w:r w:rsidR="00E400EB">
        <w:rPr>
          <w:rFonts w:ascii="Times New Roman" w:hAnsi="Times New Roman" w:cs="Times New Roman"/>
          <w:sz w:val="24"/>
          <w:szCs w:val="24"/>
        </w:rPr>
        <w:t>Алешин</w:t>
      </w:r>
      <w:r w:rsidR="007A1E40">
        <w:rPr>
          <w:rFonts w:ascii="Times New Roman" w:hAnsi="Times New Roman" w:cs="Times New Roman"/>
          <w:sz w:val="24"/>
          <w:szCs w:val="24"/>
        </w:rPr>
        <w:t>ского</w:t>
      </w:r>
      <w:proofErr w:type="spellEnd"/>
      <w:r w:rsidRPr="00633F61">
        <w:rPr>
          <w:rFonts w:ascii="Times New Roman" w:hAnsi="Times New Roman" w:cs="Times New Roman"/>
          <w:sz w:val="24"/>
          <w:szCs w:val="24"/>
        </w:rPr>
        <w:t xml:space="preserve">  сельского поселения  или  специально  уполномоченное  лицо  местного  самоуправления  поселения нотариального  действия  совершает  удостоверение  тождественности  собственноручной подписи инвалида по зрению, проживающего</w:t>
      </w:r>
      <w:r w:rsidR="00E400EB">
        <w:rPr>
          <w:rFonts w:ascii="Times New Roman" w:hAnsi="Times New Roman" w:cs="Times New Roman"/>
          <w:sz w:val="24"/>
          <w:szCs w:val="24"/>
        </w:rPr>
        <w:t xml:space="preserve"> на территории  </w:t>
      </w:r>
      <w:proofErr w:type="spellStart"/>
      <w:r w:rsidR="00E400EB">
        <w:rPr>
          <w:rFonts w:ascii="Times New Roman" w:hAnsi="Times New Roman" w:cs="Times New Roman"/>
          <w:sz w:val="24"/>
          <w:szCs w:val="24"/>
        </w:rPr>
        <w:t>Алешин</w:t>
      </w:r>
      <w:r w:rsidR="007A1E40">
        <w:rPr>
          <w:rFonts w:ascii="Times New Roman" w:hAnsi="Times New Roman" w:cs="Times New Roman"/>
          <w:sz w:val="24"/>
          <w:szCs w:val="24"/>
        </w:rPr>
        <w:t>ского</w:t>
      </w:r>
      <w:proofErr w:type="spellEnd"/>
      <w:r w:rsidRPr="00633F61">
        <w:rPr>
          <w:rFonts w:ascii="Times New Roman" w:hAnsi="Times New Roman" w:cs="Times New Roman"/>
          <w:sz w:val="24"/>
          <w:szCs w:val="24"/>
        </w:rPr>
        <w:t xml:space="preserve"> сельского поселения,  с  факсимильным  воспроизведением  его  собственноручной  подписи  (форма свидетельства № 80).</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Собственноручная подпись и факсимильное воспроизведение собственноручной подписи проставляются лицом, являющимся инвалидом по зрению.</w:t>
      </w:r>
    </w:p>
    <w:p w:rsidR="00B00B3E" w:rsidRPr="00633F61" w:rsidRDefault="00B00B3E" w:rsidP="00B00B3E">
      <w:pPr>
        <w:rPr>
          <w:rFonts w:ascii="Times New Roman" w:hAnsi="Times New Roman" w:cs="Times New Roman"/>
          <w:sz w:val="24"/>
          <w:szCs w:val="24"/>
        </w:rPr>
      </w:pPr>
      <w:proofErr w:type="gramStart"/>
      <w:r w:rsidRPr="00633F61">
        <w:rPr>
          <w:rFonts w:ascii="Times New Roman" w:hAnsi="Times New Roman" w:cs="Times New Roman"/>
          <w:sz w:val="24"/>
          <w:szCs w:val="24"/>
        </w:rPr>
        <w:lastRenderedPageBreak/>
        <w:t>Если  лицо,  являющееся  инвалидом  по  зрению,  не  может  сделать собственноручную  подпись  (фамилия,  имя,  отчество  (при  наличии),  то  в свидетельстве   допускается  проставление  подписи  (кратко)  и  ее  факсимильное изображение.</w:t>
      </w:r>
      <w:proofErr w:type="gramEnd"/>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Если  за  совершением  нотариального  действия  обратился  глухой,  немой  или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глухонемой неграмотный гражданин, то при совершении нотариального действия должен присутствовать  грамотный  совершеннолетний  гражданин,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должностное лицо местного самоуправления, совершающее нотариальное действие;</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лицо, в пользу которого составлено завещание, супруг такого лица, его дети и родители;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лицо, на имя которого выдана доверенность, супруг такого лица, его дети и родители;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гражданин с такими физическими недостатками, которые явно не позволяют ему в полной мере осознавать существо происходящего;</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гражданин, не обладающий дееспособностью в полном объеме;</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неграмотный гражданин;</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гражданин, не владеющий в достаточной степени языком, на котором совершается нотариальное действие.</w:t>
      </w:r>
    </w:p>
    <w:p w:rsidR="00DB1CB9"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3.3.5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w:t>
      </w:r>
      <w:r w:rsidRPr="00633F61">
        <w:rPr>
          <w:rFonts w:ascii="Times New Roman" w:hAnsi="Times New Roman" w:cs="Times New Roman"/>
          <w:sz w:val="24"/>
          <w:szCs w:val="24"/>
        </w:rPr>
        <w:lastRenderedPageBreak/>
        <w:t>гражданство,  пол,  наименование  и  реквизиты  документа,  удостоверяющего  личность, адрес места жительства.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Start"/>
      <w:r w:rsidRPr="00633F61">
        <w:rPr>
          <w:rFonts w:ascii="Times New Roman" w:hAnsi="Times New Roman" w:cs="Times New Roman"/>
          <w:sz w:val="24"/>
          <w:szCs w:val="24"/>
        </w:rPr>
        <w:t>.Н</w:t>
      </w:r>
      <w:proofErr w:type="gramEnd"/>
      <w:r w:rsidRPr="00633F61">
        <w:rPr>
          <w:rFonts w:ascii="Times New Roman" w:hAnsi="Times New Roman" w:cs="Times New Roman"/>
          <w:sz w:val="24"/>
          <w:szCs w:val="24"/>
        </w:rPr>
        <w:t xml:space="preserve">езаполненные  до  конца  строки  и  другие  свободные  места  на  нотариально оформляемом документе прочеркиваются, за исключением документов, </w:t>
      </w:r>
      <w:proofErr w:type="gramStart"/>
      <w:r w:rsidRPr="00633F61">
        <w:rPr>
          <w:rFonts w:ascii="Times New Roman" w:hAnsi="Times New Roman" w:cs="Times New Roman"/>
          <w:sz w:val="24"/>
          <w:szCs w:val="24"/>
        </w:rPr>
        <w:t>предназначенных</w:t>
      </w:r>
      <w:proofErr w:type="gramEnd"/>
      <w:r w:rsidRPr="00633F61">
        <w:rPr>
          <w:rFonts w:ascii="Times New Roman" w:hAnsi="Times New Roman" w:cs="Times New Roman"/>
          <w:sz w:val="24"/>
          <w:szCs w:val="24"/>
        </w:rPr>
        <w:t xml:space="preserve"> для действия за границей.</w:t>
      </w:r>
      <w:r w:rsidR="00E400EB">
        <w:rPr>
          <w:rFonts w:ascii="Times New Roman" w:hAnsi="Times New Roman" w:cs="Times New Roman"/>
          <w:sz w:val="24"/>
          <w:szCs w:val="24"/>
        </w:rPr>
        <w:t xml:space="preserve"> </w:t>
      </w:r>
      <w:r w:rsidRPr="00633F61">
        <w:rPr>
          <w:rFonts w:ascii="Times New Roman" w:hAnsi="Times New Roman" w:cs="Times New Roman"/>
          <w:sz w:val="24"/>
          <w:szCs w:val="24"/>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w:t>
      </w:r>
      <w:proofErr w:type="gramStart"/>
      <w:r w:rsidRPr="00633F61">
        <w:rPr>
          <w:rFonts w:ascii="Times New Roman" w:hAnsi="Times New Roman" w:cs="Times New Roman"/>
          <w:sz w:val="24"/>
          <w:szCs w:val="24"/>
        </w:rPr>
        <w:t>-п</w:t>
      </w:r>
      <w:proofErr w:type="gramEnd"/>
      <w:r w:rsidRPr="00633F61">
        <w:rPr>
          <w:rFonts w:ascii="Times New Roman" w:hAnsi="Times New Roman" w:cs="Times New Roman"/>
          <w:sz w:val="24"/>
          <w:szCs w:val="24"/>
        </w:rPr>
        <w:t xml:space="preserve">одписью  должностного  лица  местного  самоуправления  </w:t>
      </w:r>
      <w:r w:rsidR="00C80086">
        <w:rPr>
          <w:rFonts w:ascii="Times New Roman" w:hAnsi="Times New Roman" w:cs="Times New Roman"/>
          <w:sz w:val="24"/>
          <w:szCs w:val="24"/>
        </w:rPr>
        <w:t xml:space="preserve">с  приложением  оттиска  печати </w:t>
      </w:r>
      <w:r w:rsidR="007A1E40">
        <w:rPr>
          <w:rFonts w:ascii="Times New Roman" w:hAnsi="Times New Roman" w:cs="Times New Roman"/>
          <w:sz w:val="24"/>
          <w:szCs w:val="24"/>
        </w:rPr>
        <w:t xml:space="preserve">местной  администрации. </w:t>
      </w:r>
      <w:r w:rsidRPr="00633F61">
        <w:rPr>
          <w:rFonts w:ascii="Times New Roman" w:hAnsi="Times New Roman" w:cs="Times New Roman"/>
          <w:sz w:val="24"/>
          <w:szCs w:val="24"/>
        </w:rPr>
        <w:t xml:space="preserve">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633F61">
        <w:rPr>
          <w:rFonts w:ascii="Times New Roman" w:hAnsi="Times New Roman" w:cs="Times New Roman"/>
          <w:sz w:val="24"/>
          <w:szCs w:val="24"/>
        </w:rPr>
        <w:t>написанному</w:t>
      </w:r>
      <w:proofErr w:type="gramEnd"/>
      <w:r w:rsidRPr="00633F61">
        <w:rPr>
          <w:rFonts w:ascii="Times New Roman" w:hAnsi="Times New Roman" w:cs="Times New Roman"/>
          <w:sz w:val="24"/>
          <w:szCs w:val="24"/>
        </w:rP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r w:rsidR="00E400EB">
        <w:rPr>
          <w:rFonts w:ascii="Times New Roman" w:hAnsi="Times New Roman" w:cs="Times New Roman"/>
          <w:sz w:val="24"/>
          <w:szCs w:val="24"/>
        </w:rPr>
        <w:t xml:space="preserve"> </w:t>
      </w:r>
      <w:r w:rsidRPr="00633F61">
        <w:rPr>
          <w:rFonts w:ascii="Times New Roman" w:hAnsi="Times New Roman" w:cs="Times New Roman"/>
          <w:sz w:val="24"/>
          <w:szCs w:val="24"/>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3.3.6</w:t>
      </w:r>
      <w:proofErr w:type="gramStart"/>
      <w:r w:rsidRPr="00633F61">
        <w:rPr>
          <w:rFonts w:ascii="Times New Roman" w:hAnsi="Times New Roman" w:cs="Times New Roman"/>
          <w:sz w:val="24"/>
          <w:szCs w:val="24"/>
        </w:rPr>
        <w:t xml:space="preserve">  В</w:t>
      </w:r>
      <w:proofErr w:type="gramEnd"/>
      <w:r w:rsidRPr="00633F61">
        <w:rPr>
          <w:rFonts w:ascii="Times New Roman" w:hAnsi="Times New Roman" w:cs="Times New Roman"/>
          <w:sz w:val="24"/>
          <w:szCs w:val="24"/>
        </w:rPr>
        <w:t xml:space="preserve">  случаях,  когда  нотариально  оформляемые  документы  изложены  на нескольких  листах,  они  должны  быть  прошиты,  листы  их  пронумерованы.  Запись  количестве  </w:t>
      </w:r>
      <w:r w:rsidR="007A1E40">
        <w:rPr>
          <w:rFonts w:ascii="Times New Roman" w:hAnsi="Times New Roman" w:cs="Times New Roman"/>
          <w:sz w:val="24"/>
          <w:szCs w:val="24"/>
        </w:rPr>
        <w:t>прошитых  листов  (например</w:t>
      </w:r>
      <w:proofErr w:type="gramStart"/>
      <w:r w:rsidR="007A1E40">
        <w:rPr>
          <w:rFonts w:ascii="Times New Roman" w:hAnsi="Times New Roman" w:cs="Times New Roman"/>
          <w:sz w:val="24"/>
          <w:szCs w:val="24"/>
        </w:rPr>
        <w:t>:</w:t>
      </w:r>
      <w:r w:rsidRPr="00633F61">
        <w:rPr>
          <w:rFonts w:ascii="Times New Roman" w:hAnsi="Times New Roman" w:cs="Times New Roman"/>
          <w:sz w:val="24"/>
          <w:szCs w:val="24"/>
        </w:rPr>
        <w:t>"</w:t>
      </w:r>
      <w:proofErr w:type="gramEnd"/>
      <w:r w:rsidRPr="00633F61">
        <w:rPr>
          <w:rFonts w:ascii="Times New Roman" w:hAnsi="Times New Roman" w:cs="Times New Roman"/>
          <w:sz w:val="24"/>
          <w:szCs w:val="24"/>
        </w:rPr>
        <w:t>Всего  проши</w:t>
      </w:r>
      <w:r w:rsidR="007A1E40">
        <w:rPr>
          <w:rFonts w:ascii="Times New Roman" w:hAnsi="Times New Roman" w:cs="Times New Roman"/>
          <w:sz w:val="24"/>
          <w:szCs w:val="24"/>
        </w:rPr>
        <w:t xml:space="preserve">то,  пронумеровано  и  скреплено </w:t>
      </w:r>
      <w:r w:rsidRPr="00633F61">
        <w:rPr>
          <w:rFonts w:ascii="Times New Roman" w:hAnsi="Times New Roman" w:cs="Times New Roman"/>
          <w:sz w:val="24"/>
          <w:szCs w:val="24"/>
        </w:rPr>
        <w:t>печатью  десять  листов")  заверяется  подписью  должностного  лица  местного самоуправления с приложением оттиска печати местной администрации.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3.3.7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w:t>
      </w:r>
      <w:r w:rsidR="007A1E40">
        <w:rPr>
          <w:rFonts w:ascii="Times New Roman" w:hAnsi="Times New Roman" w:cs="Times New Roman"/>
          <w:sz w:val="24"/>
          <w:szCs w:val="24"/>
        </w:rPr>
        <w:t>анных между  собой  вопросов.</w:t>
      </w:r>
      <w:r w:rsidR="00E400EB">
        <w:rPr>
          <w:rFonts w:ascii="Times New Roman" w:hAnsi="Times New Roman" w:cs="Times New Roman"/>
          <w:sz w:val="24"/>
          <w:szCs w:val="24"/>
        </w:rPr>
        <w:t xml:space="preserve"> </w:t>
      </w:r>
      <w:r w:rsidRPr="00633F61">
        <w:rPr>
          <w:rFonts w:ascii="Times New Roman" w:hAnsi="Times New Roman" w:cs="Times New Roman"/>
          <w:sz w:val="24"/>
          <w:szCs w:val="24"/>
        </w:rPr>
        <w:t>В</w:t>
      </w:r>
      <w:r w:rsidR="007A1E40">
        <w:rPr>
          <w:rFonts w:ascii="Times New Roman" w:hAnsi="Times New Roman" w:cs="Times New Roman"/>
          <w:sz w:val="24"/>
          <w:szCs w:val="24"/>
        </w:rPr>
        <w:t xml:space="preserve">ыписка  должна  воспроизводить полный </w:t>
      </w:r>
      <w:r w:rsidRPr="00633F61">
        <w:rPr>
          <w:rFonts w:ascii="Times New Roman" w:hAnsi="Times New Roman" w:cs="Times New Roman"/>
          <w:sz w:val="24"/>
          <w:szCs w:val="24"/>
        </w:rPr>
        <w:t>текст  части документа по определенному вопросу.</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w:t>
      </w:r>
      <w:r w:rsidRPr="00633F61">
        <w:rPr>
          <w:rFonts w:ascii="Times New Roman" w:hAnsi="Times New Roman" w:cs="Times New Roman"/>
          <w:sz w:val="24"/>
          <w:szCs w:val="24"/>
        </w:rPr>
        <w:lastRenderedPageBreak/>
        <w:t>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Свидетельствуемая  копия  документа  или  выписка  из  него  сличается  </w:t>
      </w:r>
      <w:proofErr w:type="gramStart"/>
      <w:r w:rsidRPr="00633F61">
        <w:rPr>
          <w:rFonts w:ascii="Times New Roman" w:hAnsi="Times New Roman" w:cs="Times New Roman"/>
          <w:sz w:val="24"/>
          <w:szCs w:val="24"/>
        </w:rPr>
        <w:t>с</w:t>
      </w:r>
      <w:proofErr w:type="gramEnd"/>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подлинником документа. Текст копии должен дословно соответствовать подлиннику.</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w:t>
      </w:r>
      <w:r w:rsidR="007A1E40">
        <w:rPr>
          <w:rFonts w:ascii="Times New Roman" w:hAnsi="Times New Roman" w:cs="Times New Roman"/>
          <w:sz w:val="24"/>
          <w:szCs w:val="24"/>
        </w:rPr>
        <w:t xml:space="preserve">  данного  юридического  лица,</w:t>
      </w:r>
      <w:r w:rsidR="00E400EB">
        <w:rPr>
          <w:rFonts w:ascii="Times New Roman" w:hAnsi="Times New Roman" w:cs="Times New Roman"/>
          <w:sz w:val="24"/>
          <w:szCs w:val="24"/>
        </w:rPr>
        <w:t xml:space="preserve"> </w:t>
      </w:r>
      <w:r w:rsidRPr="00633F61">
        <w:rPr>
          <w:rFonts w:ascii="Times New Roman" w:hAnsi="Times New Roman" w:cs="Times New Roman"/>
          <w:sz w:val="24"/>
          <w:szCs w:val="24"/>
        </w:rPr>
        <w:t>скреплена  оттиском  его  печати,  а также иметь отметку о том, что подлинный документ находится у юридического лица.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Документы, представленные для свидетельствования верности копий или выписок из  них, объем </w:t>
      </w:r>
      <w:r w:rsidR="007A1E40">
        <w:rPr>
          <w:rFonts w:ascii="Times New Roman" w:hAnsi="Times New Roman" w:cs="Times New Roman"/>
          <w:sz w:val="24"/>
          <w:szCs w:val="24"/>
        </w:rPr>
        <w:t xml:space="preserve"> которых  превышает один лист,</w:t>
      </w:r>
      <w:r w:rsidR="00E400EB">
        <w:rPr>
          <w:rFonts w:ascii="Times New Roman" w:hAnsi="Times New Roman" w:cs="Times New Roman"/>
          <w:sz w:val="24"/>
          <w:szCs w:val="24"/>
        </w:rPr>
        <w:t xml:space="preserve"> </w:t>
      </w:r>
      <w:r w:rsidRPr="00633F61">
        <w:rPr>
          <w:rFonts w:ascii="Times New Roman" w:hAnsi="Times New Roman" w:cs="Times New Roman"/>
          <w:sz w:val="24"/>
          <w:szCs w:val="24"/>
        </w:rPr>
        <w:t>должны  быть прошиты,  пронумерованы  и скреплены оттиском печати организации, от которой исходят документы.</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3.3.8  Исправления,  сделанные  в  тексте,  который  не  подписывается  лицом, обратившимся  за  совершением  нотар</w:t>
      </w:r>
      <w:r w:rsidR="007A1E40">
        <w:rPr>
          <w:rFonts w:ascii="Times New Roman" w:hAnsi="Times New Roman" w:cs="Times New Roman"/>
          <w:sz w:val="24"/>
          <w:szCs w:val="24"/>
        </w:rPr>
        <w:t>иального действия  (например,</w:t>
      </w:r>
      <w:r w:rsidR="00E400EB">
        <w:rPr>
          <w:rFonts w:ascii="Times New Roman" w:hAnsi="Times New Roman" w:cs="Times New Roman"/>
          <w:sz w:val="24"/>
          <w:szCs w:val="24"/>
        </w:rPr>
        <w:t xml:space="preserve"> </w:t>
      </w:r>
      <w:r w:rsidRPr="00633F61">
        <w:rPr>
          <w:rFonts w:ascii="Times New Roman" w:hAnsi="Times New Roman" w:cs="Times New Roman"/>
          <w:sz w:val="24"/>
          <w:szCs w:val="24"/>
        </w:rPr>
        <w:t>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3.3.9  Отказ  в  нотариальном  засвидетельствовании  верности  копий  документов  и выписок из них возможен в случаях, указанных в пункте 2.3.2. настоящего регламента.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 постановлении об отказе должны быть указаны:</w:t>
      </w:r>
    </w:p>
    <w:p w:rsidR="00DB1CB9" w:rsidRDefault="00B00B3E" w:rsidP="00B00B3E">
      <w:pPr>
        <w:rPr>
          <w:rFonts w:ascii="Times New Roman" w:hAnsi="Times New Roman" w:cs="Times New Roman"/>
          <w:sz w:val="24"/>
          <w:szCs w:val="24"/>
        </w:rPr>
      </w:pPr>
      <w:proofErr w:type="gramStart"/>
      <w:r w:rsidRPr="00633F61">
        <w:rPr>
          <w:rFonts w:ascii="Times New Roman" w:hAnsi="Times New Roman" w:cs="Times New Roman"/>
          <w:sz w:val="24"/>
          <w:szCs w:val="24"/>
        </w:rPr>
        <w:t>-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 нотариальное действие, о совершении которого просил </w:t>
      </w:r>
      <w:proofErr w:type="gramStart"/>
      <w:r w:rsidRPr="00633F61">
        <w:rPr>
          <w:rFonts w:ascii="Times New Roman" w:hAnsi="Times New Roman" w:cs="Times New Roman"/>
          <w:sz w:val="24"/>
          <w:szCs w:val="24"/>
        </w:rPr>
        <w:t>обратившийся</w:t>
      </w:r>
      <w:proofErr w:type="gramEnd"/>
      <w:r w:rsidRPr="00633F61">
        <w:rPr>
          <w:rFonts w:ascii="Times New Roman" w:hAnsi="Times New Roman" w:cs="Times New Roman"/>
          <w:sz w:val="24"/>
          <w:szCs w:val="24"/>
        </w:rPr>
        <w:t>;</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основание отказа со ссылкой на действующее законодательство;</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порядок и сроки обжалования отказа.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Постановление  составляется  в  двух  подлинных  экземплярах,  каждый  экземпляр подписывается  должностным  лицом  местного  самоуправления  с  приложением  </w:t>
      </w:r>
      <w:r w:rsidRPr="00633F61">
        <w:rPr>
          <w:rFonts w:ascii="Times New Roman" w:hAnsi="Times New Roman" w:cs="Times New Roman"/>
          <w:sz w:val="24"/>
          <w:szCs w:val="24"/>
        </w:rPr>
        <w:lastRenderedPageBreak/>
        <w:t>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При  вручении  лицу,  которому  отказано  в  совершении  нотариального  действия,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Результат  административной  процедуры:  нотариальное  засвидетельствование удостоверения копии документов, либо отказ в выполнении данной услуги.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3.3.10  Должностные  лица  местного  самоуправления  не  вправе  совершать нотариальные действия на свое имя и от своего имени, на имя и от имени своих супругов,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их и своих близких родственников (родителей, детей, внуков).</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3.3.11  Должностные  лица  местного  самоуправления,  обнаружив  при  совершении </w:t>
      </w:r>
    </w:p>
    <w:p w:rsidR="00B00B3E" w:rsidRPr="00633F61" w:rsidRDefault="00B00B3E" w:rsidP="00B00B3E">
      <w:pPr>
        <w:rPr>
          <w:rFonts w:ascii="Times New Roman" w:hAnsi="Times New Roman" w:cs="Times New Roman"/>
          <w:sz w:val="24"/>
          <w:szCs w:val="24"/>
        </w:rPr>
      </w:pPr>
      <w:proofErr w:type="gramStart"/>
      <w:r w:rsidRPr="00633F61">
        <w:rPr>
          <w:rFonts w:ascii="Times New Roman" w:hAnsi="Times New Roman" w:cs="Times New Roman"/>
          <w:sz w:val="24"/>
          <w:szCs w:val="24"/>
        </w:rPr>
        <w:t>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roofErr w:type="gramEnd"/>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3.3.12</w:t>
      </w:r>
      <w:proofErr w:type="gramStart"/>
      <w:r w:rsidRPr="00633F61">
        <w:rPr>
          <w:rFonts w:ascii="Times New Roman" w:hAnsi="Times New Roman" w:cs="Times New Roman"/>
          <w:sz w:val="24"/>
          <w:szCs w:val="24"/>
        </w:rPr>
        <w:t xml:space="preserve">  В</w:t>
      </w:r>
      <w:proofErr w:type="gramEnd"/>
      <w:r w:rsidRPr="00633F61">
        <w:rPr>
          <w:rFonts w:ascii="Times New Roman" w:hAnsi="Times New Roman" w:cs="Times New Roman"/>
          <w:sz w:val="24"/>
          <w:szCs w:val="24"/>
        </w:rPr>
        <w:t>се  нотариальные  действия,  совершаемые  должностными  лицами  местного самоуправления,  регистрируются  в  реестре  для  регистрации  нотариальных  действий, форма  которого утверждена Приказом Министерства юстиции Российской Федерации от 10  апреля  2002  г.  N  99  "Об  утверждении  ф</w:t>
      </w:r>
      <w:r w:rsidR="00DB1CB9">
        <w:rPr>
          <w:rFonts w:ascii="Times New Roman" w:hAnsi="Times New Roman" w:cs="Times New Roman"/>
          <w:sz w:val="24"/>
          <w:szCs w:val="24"/>
        </w:rPr>
        <w:t>орм  реестров  для  регистрации</w:t>
      </w:r>
      <w:r w:rsidRPr="00633F61">
        <w:rPr>
          <w:rFonts w:ascii="Times New Roman" w:hAnsi="Times New Roman" w:cs="Times New Roman"/>
          <w:sz w:val="24"/>
          <w:szCs w:val="24"/>
        </w:rPr>
        <w:t>нотариальных действий,  нотариальных  свид</w:t>
      </w:r>
      <w:r w:rsidR="00DB1CB9">
        <w:rPr>
          <w:rFonts w:ascii="Times New Roman" w:hAnsi="Times New Roman" w:cs="Times New Roman"/>
          <w:sz w:val="24"/>
          <w:szCs w:val="24"/>
        </w:rPr>
        <w:t xml:space="preserve">етельств  и  удостоверительных </w:t>
      </w:r>
      <w:r w:rsidRPr="00633F61">
        <w:rPr>
          <w:rFonts w:ascii="Times New Roman" w:hAnsi="Times New Roman" w:cs="Times New Roman"/>
          <w:sz w:val="24"/>
          <w:szCs w:val="24"/>
        </w:rPr>
        <w:t>надписей  на  сделках  и свидетельствуемых документах".</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Каждому  нотариальному  действию  присваивается  отдельный  порядковый  номер.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Номер,  под  которым  нотариальн</w:t>
      </w:r>
      <w:r w:rsidR="007A1E40">
        <w:rPr>
          <w:rFonts w:ascii="Times New Roman" w:hAnsi="Times New Roman" w:cs="Times New Roman"/>
          <w:sz w:val="24"/>
          <w:szCs w:val="24"/>
        </w:rPr>
        <w:t>ое  действие  зарегистрировано в  реестре,</w:t>
      </w:r>
      <w:r w:rsidRPr="00633F61">
        <w:rPr>
          <w:rFonts w:ascii="Times New Roman" w:hAnsi="Times New Roman" w:cs="Times New Roman"/>
          <w:sz w:val="24"/>
          <w:szCs w:val="24"/>
        </w:rPr>
        <w:t>указывается  в выдаваемых  должностным  лицом  местного  самоуправления  документах  и  в удостоверительных надписях.</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Реестры  должны  быть  прошнурованы,  листы  их  пронумерованы.  Запись  околичестве  листов  должна  быть  заверена  подписью  главы  местной  администрации  с оттиском печати местной администрации.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3.3.13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w:t>
      </w:r>
      <w:r w:rsidR="007A1E40">
        <w:rPr>
          <w:rFonts w:ascii="Times New Roman" w:hAnsi="Times New Roman" w:cs="Times New Roman"/>
          <w:sz w:val="24"/>
          <w:szCs w:val="24"/>
        </w:rPr>
        <w:t>чаях -</w:t>
      </w:r>
      <w:r w:rsidRPr="00633F61">
        <w:rPr>
          <w:rFonts w:ascii="Times New Roman" w:hAnsi="Times New Roman" w:cs="Times New Roman"/>
          <w:sz w:val="24"/>
          <w:szCs w:val="24"/>
        </w:rPr>
        <w:t xml:space="preserve">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w:t>
      </w:r>
      <w:r w:rsidRPr="00633F61">
        <w:rPr>
          <w:rFonts w:ascii="Times New Roman" w:hAnsi="Times New Roman" w:cs="Times New Roman"/>
          <w:sz w:val="24"/>
          <w:szCs w:val="24"/>
        </w:rPr>
        <w:lastRenderedPageBreak/>
        <w:t>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Раздел 4. Порядок и формы </w:t>
      </w:r>
      <w:proofErr w:type="gramStart"/>
      <w:r w:rsidRPr="00633F61">
        <w:rPr>
          <w:rFonts w:ascii="Times New Roman" w:hAnsi="Times New Roman" w:cs="Times New Roman"/>
          <w:sz w:val="24"/>
          <w:szCs w:val="24"/>
        </w:rPr>
        <w:t>контроля за</w:t>
      </w:r>
      <w:proofErr w:type="gramEnd"/>
      <w:r w:rsidRPr="00633F61">
        <w:rPr>
          <w:rFonts w:ascii="Times New Roman" w:hAnsi="Times New Roman" w:cs="Times New Roman"/>
          <w:sz w:val="24"/>
          <w:szCs w:val="24"/>
        </w:rPr>
        <w:t xml:space="preserve"> предоставлением муниципальной </w:t>
      </w:r>
      <w:r w:rsidR="00C80086">
        <w:rPr>
          <w:rFonts w:ascii="Times New Roman" w:hAnsi="Times New Roman" w:cs="Times New Roman"/>
          <w:sz w:val="24"/>
          <w:szCs w:val="24"/>
        </w:rPr>
        <w:t>услуги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4.1. Текущий контроль за соблюдением последовательности действий, определенных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административными  процедурами,  по  предоставлению </w:t>
      </w:r>
      <w:r w:rsidR="00C80086">
        <w:rPr>
          <w:rFonts w:ascii="Times New Roman" w:hAnsi="Times New Roman" w:cs="Times New Roman"/>
          <w:sz w:val="24"/>
          <w:szCs w:val="24"/>
        </w:rPr>
        <w:t xml:space="preserve"> муниципальной  услуги  (далее </w:t>
      </w:r>
      <w:proofErr w:type="gramStart"/>
      <w:r w:rsidRPr="00633F61">
        <w:rPr>
          <w:rFonts w:ascii="Times New Roman" w:hAnsi="Times New Roman" w:cs="Times New Roman"/>
          <w:sz w:val="24"/>
          <w:szCs w:val="24"/>
        </w:rPr>
        <w:t>–т</w:t>
      </w:r>
      <w:proofErr w:type="gramEnd"/>
      <w:r w:rsidRPr="00633F61">
        <w:rPr>
          <w:rFonts w:ascii="Times New Roman" w:hAnsi="Times New Roman" w:cs="Times New Roman"/>
          <w:sz w:val="24"/>
          <w:szCs w:val="24"/>
        </w:rPr>
        <w:t>екущий контроль) осуществляется должностным лицом, ответственным за организацию работы по предоставлению муниципальной услуги.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4.2.  </w:t>
      </w:r>
      <w:proofErr w:type="gramStart"/>
      <w:r w:rsidRPr="00633F61">
        <w:rPr>
          <w:rFonts w:ascii="Times New Roman" w:hAnsi="Times New Roman" w:cs="Times New Roman"/>
          <w:sz w:val="24"/>
          <w:szCs w:val="24"/>
        </w:rPr>
        <w:t>Контроль  за</w:t>
      </w:r>
      <w:proofErr w:type="gramEnd"/>
      <w:r w:rsidRPr="00633F6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Внеплановые  проверки  осуществляются  на  основании  распоряжения  главы администрации.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4.3.  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4.4.  Должностное  лицо,  ответственное  за  предоставление  муниципальной  услуги, несет персональную ответственность </w:t>
      </w:r>
      <w:proofErr w:type="gramStart"/>
      <w:r w:rsidRPr="00633F61">
        <w:rPr>
          <w:rFonts w:ascii="Times New Roman" w:hAnsi="Times New Roman" w:cs="Times New Roman"/>
          <w:sz w:val="24"/>
          <w:szCs w:val="24"/>
        </w:rPr>
        <w:t>за</w:t>
      </w:r>
      <w:proofErr w:type="gramEnd"/>
      <w:r w:rsidRPr="00633F61">
        <w:rPr>
          <w:rFonts w:ascii="Times New Roman" w:hAnsi="Times New Roman" w:cs="Times New Roman"/>
          <w:sz w:val="24"/>
          <w:szCs w:val="24"/>
        </w:rPr>
        <w:t>:</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соблюдение тайны совершенного нотариального действия;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соблюдение сроков и порядка предоставления муниципальной услуги;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4.5.  Должностное лицо, ответственное за предоставление муниципальной услуги, обязано </w:t>
      </w:r>
    </w:p>
    <w:p w:rsidR="00B00B3E" w:rsidRPr="00633F61" w:rsidRDefault="00B00B3E" w:rsidP="00B00B3E">
      <w:pPr>
        <w:rPr>
          <w:rFonts w:ascii="Times New Roman" w:hAnsi="Times New Roman" w:cs="Times New Roman"/>
          <w:sz w:val="24"/>
          <w:szCs w:val="24"/>
        </w:rPr>
      </w:pPr>
      <w:proofErr w:type="gramStart"/>
      <w:r w:rsidRPr="00633F61">
        <w:rPr>
          <w:rFonts w:ascii="Times New Roman" w:hAnsi="Times New Roman" w:cs="Times New Roman"/>
          <w:sz w:val="24"/>
          <w:szCs w:val="24"/>
        </w:rPr>
        <w:t>направлять  в  нотариальную  палату  соответствующего  субъекта  Российской  Федерации</w:t>
      </w:r>
      <w:r w:rsidR="00C72960">
        <w:rPr>
          <w:rFonts w:ascii="Times New Roman" w:hAnsi="Times New Roman" w:cs="Times New Roman"/>
          <w:sz w:val="24"/>
          <w:szCs w:val="24"/>
        </w:rPr>
        <w:t>сведения об устранении или отмене завещания или доверенности должны быть направлены орган</w:t>
      </w:r>
      <w:r w:rsidR="0066166F">
        <w:rPr>
          <w:rFonts w:ascii="Times New Roman" w:hAnsi="Times New Roman" w:cs="Times New Roman"/>
          <w:sz w:val="24"/>
          <w:szCs w:val="24"/>
        </w:rPr>
        <w:t>ом, в отмене завещания или дове</w:t>
      </w:r>
      <w:r w:rsidR="00C72960">
        <w:rPr>
          <w:rFonts w:ascii="Times New Roman" w:hAnsi="Times New Roman" w:cs="Times New Roman"/>
          <w:sz w:val="24"/>
          <w:szCs w:val="24"/>
        </w:rPr>
        <w:t>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w:t>
      </w:r>
      <w:r w:rsidR="0066166F">
        <w:rPr>
          <w:rFonts w:ascii="Times New Roman" w:hAnsi="Times New Roman" w:cs="Times New Roman"/>
          <w:sz w:val="24"/>
          <w:szCs w:val="24"/>
        </w:rPr>
        <w:t xml:space="preserve"> в форме электронного документа, подписанного квалифицированной электронной подписью, в порядке, установленном федеральным органом юстиции, втечении пяти</w:t>
      </w:r>
      <w:proofErr w:type="gramEnd"/>
      <w:r w:rsidR="0066166F">
        <w:rPr>
          <w:rFonts w:ascii="Times New Roman" w:hAnsi="Times New Roman" w:cs="Times New Roman"/>
          <w:sz w:val="24"/>
          <w:szCs w:val="24"/>
        </w:rPr>
        <w:t xml:space="preserve">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r w:rsidR="00E400EB">
        <w:rPr>
          <w:rFonts w:ascii="Times New Roman" w:hAnsi="Times New Roman" w:cs="Times New Roman"/>
          <w:sz w:val="24"/>
          <w:szCs w:val="24"/>
        </w:rPr>
        <w:t xml:space="preserve"> </w:t>
      </w:r>
      <w:r w:rsidRPr="00633F61">
        <w:rPr>
          <w:rFonts w:ascii="Times New Roman" w:hAnsi="Times New Roman" w:cs="Times New Roman"/>
          <w:sz w:val="24"/>
          <w:szCs w:val="24"/>
        </w:rPr>
        <w:t xml:space="preserve">сведения об удостоверении или отмене завещания, доверенности и выдачи свидетельства об  </w:t>
      </w:r>
      <w:r w:rsidRPr="00633F61">
        <w:rPr>
          <w:rFonts w:ascii="Times New Roman" w:hAnsi="Times New Roman" w:cs="Times New Roman"/>
          <w:sz w:val="24"/>
          <w:szCs w:val="24"/>
        </w:rPr>
        <w:lastRenderedPageBreak/>
        <w:t>удостоверении  тождественности  собственноручной  подписи  инвалида  по   зрению факсимильному воспроизведению его собственноручной подписи.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Раздел 5. Порядок обжалования действий (бездействия) должностного лица, а также принимаемого им решения при предоставлении муниципальной услуги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5.1. Внесудебное (досудебное) обжалование.</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Заявитель  может обратиться  с  жалобой  на  действие  (бездействие), осуществляемое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на  основании  настоящего  Административного  регламента,  устно  или  письменно  к  главе </w:t>
      </w:r>
      <w:proofErr w:type="spellStart"/>
      <w:r w:rsidR="00E400EB">
        <w:rPr>
          <w:rFonts w:ascii="Times New Roman" w:hAnsi="Times New Roman" w:cs="Times New Roman"/>
          <w:sz w:val="24"/>
          <w:szCs w:val="24"/>
        </w:rPr>
        <w:t>Алешин</w:t>
      </w:r>
      <w:r w:rsidR="007A1E40">
        <w:rPr>
          <w:rFonts w:ascii="Times New Roman" w:hAnsi="Times New Roman" w:cs="Times New Roman"/>
          <w:sz w:val="24"/>
          <w:szCs w:val="24"/>
        </w:rPr>
        <w:t>ского</w:t>
      </w:r>
      <w:proofErr w:type="spellEnd"/>
      <w:r w:rsidRPr="00633F61">
        <w:rPr>
          <w:rFonts w:ascii="Times New Roman" w:hAnsi="Times New Roman" w:cs="Times New Roman"/>
          <w:sz w:val="24"/>
          <w:szCs w:val="24"/>
        </w:rPr>
        <w:t xml:space="preserve"> сельского поселения.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 письменной жалобе указываются: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фамилия, имя, отчество заявителя (либо фамилия, имя, отчество уполномоченного представителя, в случае обращения с жалобой представителя);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контактный телефон, почтовый адрес;</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предмет обращения; личная подпись заявителя (его уполномоченного представителя) и дата.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Жалоба  должна  быть  написана  разборчивым  почерком,  не  содержать  </w:t>
      </w:r>
      <w:proofErr w:type="gramStart"/>
      <w:r w:rsidRPr="00633F61">
        <w:rPr>
          <w:rFonts w:ascii="Times New Roman" w:hAnsi="Times New Roman" w:cs="Times New Roman"/>
          <w:sz w:val="24"/>
          <w:szCs w:val="24"/>
        </w:rPr>
        <w:t>нецензурных</w:t>
      </w:r>
      <w:proofErr w:type="gramEnd"/>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выражений.</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w:t>
      </w:r>
    </w:p>
    <w:p w:rsidR="00B00B3E" w:rsidRPr="00633F61" w:rsidRDefault="00B00B3E" w:rsidP="00B00B3E">
      <w:pPr>
        <w:rPr>
          <w:rFonts w:ascii="Times New Roman" w:hAnsi="Times New Roman" w:cs="Times New Roman"/>
          <w:sz w:val="24"/>
          <w:szCs w:val="24"/>
        </w:rPr>
      </w:pPr>
      <w:proofErr w:type="gramStart"/>
      <w:r w:rsidRPr="00633F61">
        <w:rPr>
          <w:rFonts w:ascii="Times New Roman" w:hAnsi="Times New Roman" w:cs="Times New Roman"/>
          <w:sz w:val="24"/>
          <w:szCs w:val="24"/>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61632F">
        <w:rPr>
          <w:rFonts w:ascii="Times New Roman" w:hAnsi="Times New Roman" w:cs="Times New Roman"/>
          <w:sz w:val="24"/>
          <w:szCs w:val="24"/>
        </w:rPr>
        <w:t>Алешин</w:t>
      </w:r>
      <w:r w:rsidR="007A1E40">
        <w:rPr>
          <w:rFonts w:ascii="Times New Roman" w:hAnsi="Times New Roman" w:cs="Times New Roman"/>
          <w:sz w:val="24"/>
          <w:szCs w:val="24"/>
        </w:rPr>
        <w:t>ского</w:t>
      </w:r>
      <w:r w:rsidRPr="00633F61">
        <w:rPr>
          <w:rFonts w:ascii="Times New Roman" w:hAnsi="Times New Roman" w:cs="Times New Roman"/>
          <w:sz w:val="24"/>
          <w:szCs w:val="24"/>
        </w:rPr>
        <w:t xml:space="preserve">  сельского  поселения  вправе  принять  решение  о  безосновательности очередной жалобы и прекращении переписки по данному вопросу.</w:t>
      </w:r>
      <w:proofErr w:type="gramEnd"/>
      <w:r w:rsidRPr="00633F61">
        <w:rPr>
          <w:rFonts w:ascii="Times New Roman" w:hAnsi="Times New Roman" w:cs="Times New Roman"/>
          <w:sz w:val="24"/>
          <w:szCs w:val="24"/>
        </w:rPr>
        <w:t xml:space="preserve"> О данном решении в адрес заявителя, направившего жалобу, направляется письменное уведомление</w:t>
      </w:r>
      <w:proofErr w:type="gramStart"/>
      <w:r w:rsidRPr="00633F61">
        <w:rPr>
          <w:rFonts w:ascii="Times New Roman" w:hAnsi="Times New Roman" w:cs="Times New Roman"/>
          <w:sz w:val="24"/>
          <w:szCs w:val="24"/>
        </w:rPr>
        <w:t>.Ж</w:t>
      </w:r>
      <w:proofErr w:type="gramEnd"/>
      <w:r w:rsidRPr="00633F61">
        <w:rPr>
          <w:rFonts w:ascii="Times New Roman" w:hAnsi="Times New Roman" w:cs="Times New Roman"/>
          <w:sz w:val="24"/>
          <w:szCs w:val="24"/>
        </w:rPr>
        <w:t>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60AA"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5.2.Должностные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w:t>
      </w:r>
      <w:r w:rsidRPr="00633F61">
        <w:rPr>
          <w:rFonts w:ascii="Times New Roman" w:hAnsi="Times New Roman" w:cs="Times New Roman"/>
          <w:sz w:val="24"/>
          <w:szCs w:val="24"/>
        </w:rPr>
        <w:lastRenderedPageBreak/>
        <w:t>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5.3. Должностные лица местного самоуправления отказывают в совершении нотариального действия, если: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совершение такого действия противоречит закону;</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действие подлежит совершению должностным лицом органа местного самоуправления другого поселения (применительно к принятию мер к охране наследственного имущества и в случае необходимости мер по управлению им) или нотариусом;</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с просьбой о совершении нотариального действия обратился гражданин, признанный судом недееспособным или ограничено дееспособны</w:t>
      </w:r>
      <w:r w:rsidR="007A1E40">
        <w:rPr>
          <w:rFonts w:ascii="Times New Roman" w:hAnsi="Times New Roman" w:cs="Times New Roman"/>
          <w:sz w:val="24"/>
          <w:szCs w:val="24"/>
        </w:rPr>
        <w:t xml:space="preserve">м, либо представитель, не имеющий </w:t>
      </w:r>
      <w:r w:rsidRPr="00633F61">
        <w:rPr>
          <w:rFonts w:ascii="Times New Roman" w:hAnsi="Times New Roman" w:cs="Times New Roman"/>
          <w:sz w:val="24"/>
          <w:szCs w:val="24"/>
        </w:rPr>
        <w:t>необходимых полномочий;</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 сделка не соответствует требованиям закона; </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документы, представленные для совершения нотариального действия, не соответствуют требованиям законодательства.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В постановлении об отказе должны быть указаны:</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дата вынесения постановления;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фамилия, инициалы, должность лица, уполномоченного совершать нотариальные действия, наименование местной администрации поселения;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нотариальное действие, о совершении которого просил обратившийся человек</w:t>
      </w:r>
    </w:p>
    <w:p w:rsidR="005C60AA"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xml:space="preserve">- основание отказа со ссылкой </w:t>
      </w:r>
      <w:r w:rsidR="005C60AA">
        <w:rPr>
          <w:rFonts w:ascii="Times New Roman" w:hAnsi="Times New Roman" w:cs="Times New Roman"/>
          <w:sz w:val="24"/>
          <w:szCs w:val="24"/>
        </w:rPr>
        <w:t>на действующее законодательство</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 порядок и сроки</w:t>
      </w:r>
      <w:r w:rsidR="005C60AA">
        <w:rPr>
          <w:rFonts w:ascii="Times New Roman" w:hAnsi="Times New Roman" w:cs="Times New Roman"/>
          <w:sz w:val="24"/>
          <w:szCs w:val="24"/>
        </w:rPr>
        <w:t xml:space="preserve"> обжалования отказа</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местной администрации поселения. Постановление регистрируется в книге исходящей корреспонденции.</w:t>
      </w:r>
    </w:p>
    <w:p w:rsidR="00B00B3E"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lastRenderedPageBreak/>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F62543" w:rsidRPr="00633F61" w:rsidRDefault="00B00B3E" w:rsidP="00B00B3E">
      <w:pPr>
        <w:rPr>
          <w:rFonts w:ascii="Times New Roman" w:hAnsi="Times New Roman" w:cs="Times New Roman"/>
          <w:sz w:val="24"/>
          <w:szCs w:val="24"/>
        </w:rPr>
      </w:pPr>
      <w:r w:rsidRPr="00633F61">
        <w:rPr>
          <w:rFonts w:ascii="Times New Roman" w:hAnsi="Times New Roman" w:cs="Times New Roman"/>
          <w:sz w:val="24"/>
          <w:szCs w:val="24"/>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поселения, расписывается в получении постановления и ставит дату вручения</w:t>
      </w:r>
    </w:p>
    <w:sectPr w:rsidR="00F62543" w:rsidRPr="00633F61" w:rsidSect="00522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070"/>
    <w:rsid w:val="00060540"/>
    <w:rsid w:val="000803DB"/>
    <w:rsid w:val="00211588"/>
    <w:rsid w:val="00414F5F"/>
    <w:rsid w:val="0041531D"/>
    <w:rsid w:val="004A725A"/>
    <w:rsid w:val="00522017"/>
    <w:rsid w:val="005224DE"/>
    <w:rsid w:val="005C60AA"/>
    <w:rsid w:val="0061632F"/>
    <w:rsid w:val="00633F61"/>
    <w:rsid w:val="0066166F"/>
    <w:rsid w:val="006D2070"/>
    <w:rsid w:val="006F2AA2"/>
    <w:rsid w:val="007A1E40"/>
    <w:rsid w:val="007C0C05"/>
    <w:rsid w:val="0092117F"/>
    <w:rsid w:val="00AB1AC5"/>
    <w:rsid w:val="00AB1EF7"/>
    <w:rsid w:val="00AF3928"/>
    <w:rsid w:val="00B00B3E"/>
    <w:rsid w:val="00B85144"/>
    <w:rsid w:val="00C72960"/>
    <w:rsid w:val="00C80086"/>
    <w:rsid w:val="00C963BF"/>
    <w:rsid w:val="00D52745"/>
    <w:rsid w:val="00D5345E"/>
    <w:rsid w:val="00D714E8"/>
    <w:rsid w:val="00D942DD"/>
    <w:rsid w:val="00DB1CB9"/>
    <w:rsid w:val="00E11B72"/>
    <w:rsid w:val="00E400EB"/>
    <w:rsid w:val="00E5747D"/>
    <w:rsid w:val="00F150BA"/>
    <w:rsid w:val="00F44729"/>
    <w:rsid w:val="00F62543"/>
    <w:rsid w:val="00F63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05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054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leshinka-2012@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E910BF-A4EB-4D17-887E-6F9C4B8D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7631</Words>
  <Characters>43498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administracia</dc:creator>
  <cp:lastModifiedBy>Home</cp:lastModifiedBy>
  <cp:revision>2</cp:revision>
  <cp:lastPrinted>2016-03-24T09:55:00Z</cp:lastPrinted>
  <dcterms:created xsi:type="dcterms:W3CDTF">2016-03-24T10:12:00Z</dcterms:created>
  <dcterms:modified xsi:type="dcterms:W3CDTF">2016-03-24T10:12:00Z</dcterms:modified>
</cp:coreProperties>
</file>